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7DF77" w14:textId="77777777" w:rsidR="00C94C49" w:rsidRPr="00CE7357" w:rsidRDefault="00AA264F" w:rsidP="00AC3903">
      <w:pPr>
        <w:widowControl/>
        <w:wordWrap/>
        <w:autoSpaceDE/>
        <w:autoSpaceDN/>
        <w:spacing w:after="0" w:line="240" w:lineRule="auto"/>
        <w:jc w:val="left"/>
        <w:rPr>
          <w:rFonts w:ascii="Elephant" w:eastAsia="맑은 고딕" w:hAnsi="Elephant" w:cs="Times New Roman"/>
          <w:b/>
          <w:sz w:val="56"/>
          <w:szCs w:val="56"/>
          <w:lang w:val="de-DE"/>
        </w:rPr>
      </w:pPr>
      <w:bookmarkStart w:id="0" w:name="_GoBack"/>
      <w:bookmarkEnd w:id="0"/>
      <w:r>
        <w:rPr>
          <w:rFonts w:ascii="Elephant" w:eastAsia="맑은 고딕" w:hAnsi="Elephant" w:cs="Times New Roman"/>
          <w:b/>
          <w:noProof/>
          <w:sz w:val="56"/>
          <w:szCs w:val="56"/>
        </w:rPr>
        <w:drawing>
          <wp:anchor distT="0" distB="0" distL="114300" distR="114300" simplePos="0" relativeHeight="251658240" behindDoc="0" locked="0" layoutInCell="1" allowOverlap="1" wp14:anchorId="57B46265" wp14:editId="6E678D14">
            <wp:simplePos x="0" y="0"/>
            <wp:positionH relativeFrom="column">
              <wp:posOffset>4434155</wp:posOffset>
            </wp:positionH>
            <wp:positionV relativeFrom="paragraph">
              <wp:posOffset>108579</wp:posOffset>
            </wp:positionV>
            <wp:extent cx="1429305" cy="1566325"/>
            <wp:effectExtent l="0" t="0" r="0" b="0"/>
            <wp:wrapNone/>
            <wp:docPr id="2" name="그림 1" descr="D:\내사진보관1\2019사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내사진보관1\2019사진.jpg"/>
                    <pic:cNvPicPr>
                      <a:picLocks noChangeAspect="1" noChangeArrowheads="1"/>
                    </pic:cNvPicPr>
                  </pic:nvPicPr>
                  <pic:blipFill>
                    <a:blip r:embed="rId8" cstate="print"/>
                    <a:srcRect/>
                    <a:stretch>
                      <a:fillRect/>
                    </a:stretch>
                  </pic:blipFill>
                  <pic:spPr bwMode="auto">
                    <a:xfrm>
                      <a:off x="0" y="0"/>
                      <a:ext cx="1447214" cy="15859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4C49" w:rsidRPr="00CE7357">
        <w:rPr>
          <w:rFonts w:ascii="Elephant" w:eastAsia="맑은 고딕" w:hAnsi="Elephant" w:cs="Times New Roman"/>
          <w:b/>
          <w:sz w:val="56"/>
          <w:szCs w:val="56"/>
          <w:lang w:val="de-DE"/>
        </w:rPr>
        <w:t>CHOI, SEUNG PIL</w:t>
      </w:r>
    </w:p>
    <w:p w14:paraId="0234C1A9" w14:textId="77777777" w:rsidR="00AB1062" w:rsidRPr="00CE7357" w:rsidRDefault="00AB1062" w:rsidP="00C94C49">
      <w:pPr>
        <w:widowControl/>
        <w:wordWrap/>
        <w:autoSpaceDE/>
        <w:autoSpaceDN/>
        <w:spacing w:after="0" w:line="240" w:lineRule="auto"/>
        <w:jc w:val="center"/>
        <w:rPr>
          <w:rFonts w:ascii="Georgia" w:eastAsia="맑은 고딕" w:hAnsi="Georgia" w:cs="Times New Roman"/>
          <w:sz w:val="28"/>
          <w:szCs w:val="24"/>
          <w:lang w:val="de-DE"/>
        </w:rPr>
      </w:pPr>
    </w:p>
    <w:p w14:paraId="02606272" w14:textId="0DA202DC" w:rsidR="00AC3903" w:rsidRPr="00CE7357" w:rsidRDefault="002C1C2E" w:rsidP="00AF2EA5">
      <w:pPr>
        <w:widowControl/>
        <w:wordWrap/>
        <w:autoSpaceDE/>
        <w:autoSpaceDN/>
        <w:spacing w:after="0" w:line="360" w:lineRule="auto"/>
        <w:ind w:firstLineChars="50" w:firstLine="110"/>
        <w:jc w:val="left"/>
        <w:rPr>
          <w:rFonts w:ascii="Constantia" w:eastAsia="맑은 고딕" w:hAnsi="Constantia" w:cs="Miriam"/>
          <w:sz w:val="22"/>
          <w:lang w:val="de-DE"/>
        </w:rPr>
      </w:pPr>
      <w:r w:rsidRPr="00CE7357">
        <w:rPr>
          <w:rFonts w:ascii="Constantia" w:eastAsia="맑은 고딕" w:hAnsi="Constantia" w:cs="Miriam"/>
          <w:sz w:val="22"/>
          <w:lang w:val="de-DE"/>
        </w:rPr>
        <w:t>E-</w:t>
      </w:r>
      <w:r w:rsidRPr="00CE7357">
        <w:rPr>
          <w:rFonts w:ascii="Constantia" w:eastAsia="맑은 고딕" w:hAnsi="Constantia" w:cs="Miriam" w:hint="eastAsia"/>
          <w:sz w:val="22"/>
          <w:lang w:val="de-DE"/>
        </w:rPr>
        <w:t>m</w:t>
      </w:r>
      <w:r w:rsidR="00AC3903" w:rsidRPr="00CE7357">
        <w:rPr>
          <w:rFonts w:ascii="Constantia" w:eastAsia="맑은 고딕" w:hAnsi="Constantia" w:cs="Miriam"/>
          <w:sz w:val="22"/>
          <w:lang w:val="de-DE"/>
        </w:rPr>
        <w:t>ail: spchoi@hufs.ac.kr</w:t>
      </w:r>
    </w:p>
    <w:p w14:paraId="1F0D0FF6" w14:textId="1B546507" w:rsidR="00003978" w:rsidRDefault="00003978" w:rsidP="00AB1062">
      <w:pPr>
        <w:widowControl/>
        <w:wordWrap/>
        <w:autoSpaceDE/>
        <w:autoSpaceDN/>
        <w:spacing w:after="0" w:line="360" w:lineRule="auto"/>
        <w:jc w:val="left"/>
        <w:rPr>
          <w:rFonts w:ascii="Arial Black" w:eastAsia="맑은 고딕" w:hAnsi="Arial Black" w:cs="Times New Roman"/>
          <w:b/>
          <w:sz w:val="24"/>
          <w:szCs w:val="24"/>
          <w:shd w:val="pct15" w:color="auto" w:fill="FFFFFF"/>
          <w:lang w:val="de-DE"/>
        </w:rPr>
      </w:pPr>
    </w:p>
    <w:p w14:paraId="0FB46C60" w14:textId="77777777" w:rsidR="00AF2EA5" w:rsidRPr="00AF2EA5" w:rsidRDefault="00AF2EA5" w:rsidP="00AB1062">
      <w:pPr>
        <w:widowControl/>
        <w:wordWrap/>
        <w:autoSpaceDE/>
        <w:autoSpaceDN/>
        <w:spacing w:after="0" w:line="360" w:lineRule="auto"/>
        <w:jc w:val="left"/>
        <w:rPr>
          <w:rFonts w:ascii="Arial Black" w:eastAsia="맑은 고딕" w:hAnsi="Arial Black" w:cs="Times New Roman"/>
          <w:b/>
          <w:sz w:val="24"/>
          <w:szCs w:val="24"/>
          <w:shd w:val="pct15" w:color="auto" w:fill="FFFFFF"/>
          <w:lang w:val="de-DE"/>
        </w:rPr>
      </w:pPr>
    </w:p>
    <w:p w14:paraId="1AF30765" w14:textId="77777777" w:rsidR="00CE7357" w:rsidRPr="00CE7357" w:rsidRDefault="00CE7357" w:rsidP="00AB1062">
      <w:pPr>
        <w:widowControl/>
        <w:wordWrap/>
        <w:autoSpaceDE/>
        <w:autoSpaceDN/>
        <w:spacing w:after="0" w:line="360" w:lineRule="auto"/>
        <w:jc w:val="left"/>
        <w:rPr>
          <w:rFonts w:ascii="Arial Black" w:eastAsia="맑은 고딕" w:hAnsi="Arial Black" w:cs="Times New Roman"/>
          <w:b/>
          <w:sz w:val="24"/>
          <w:szCs w:val="24"/>
          <w:shd w:val="pct15" w:color="auto" w:fill="FFFFFF"/>
          <w:lang w:val="de-DE"/>
        </w:rPr>
      </w:pPr>
    </w:p>
    <w:p w14:paraId="04615A63" w14:textId="77777777" w:rsidR="00C94C49" w:rsidRPr="006E6962" w:rsidRDefault="00C94C49" w:rsidP="00AB1062">
      <w:pPr>
        <w:widowControl/>
        <w:wordWrap/>
        <w:autoSpaceDE/>
        <w:autoSpaceDN/>
        <w:spacing w:after="0" w:line="360" w:lineRule="auto"/>
        <w:jc w:val="left"/>
        <w:rPr>
          <w:rFonts w:ascii="Arial Black" w:eastAsia="맑은 고딕" w:hAnsi="Arial Black" w:cs="Times New Roman"/>
          <w:b/>
          <w:sz w:val="24"/>
          <w:szCs w:val="24"/>
          <w:shd w:val="pct15" w:color="auto" w:fill="FFFFFF"/>
        </w:rPr>
      </w:pPr>
      <w:bookmarkStart w:id="1" w:name="_Hlk93766732"/>
      <w:r w:rsidRPr="006E6962">
        <w:rPr>
          <w:rFonts w:ascii="Arial Black" w:eastAsia="맑은 고딕" w:hAnsi="Arial Black" w:cs="Times New Roman"/>
          <w:b/>
          <w:sz w:val="24"/>
          <w:szCs w:val="24"/>
          <w:shd w:val="pct15" w:color="auto" w:fill="FFFFFF"/>
        </w:rPr>
        <w:t xml:space="preserve">ACADEMIC POSITIONS: </w:t>
      </w:r>
      <w:r w:rsidR="006E6962" w:rsidRPr="006E6962">
        <w:rPr>
          <w:rFonts w:ascii="Arial Black" w:eastAsia="맑은 고딕" w:hAnsi="Arial Black" w:cs="Times New Roman" w:hint="eastAsia"/>
          <w:b/>
          <w:sz w:val="24"/>
          <w:szCs w:val="24"/>
          <w:shd w:val="pct15" w:color="auto" w:fill="FFFFFF"/>
        </w:rPr>
        <w:t xml:space="preserve">                                     </w:t>
      </w:r>
      <w:r w:rsidR="00296D32">
        <w:rPr>
          <w:rFonts w:ascii="Arial Black" w:eastAsia="맑은 고딕" w:hAnsi="Arial Black" w:cs="Times New Roman" w:hint="eastAsia"/>
          <w:b/>
          <w:sz w:val="24"/>
          <w:szCs w:val="24"/>
          <w:shd w:val="pct15" w:color="auto" w:fill="FFFFFF"/>
        </w:rPr>
        <w:t xml:space="preserve">   </w:t>
      </w:r>
      <w:r w:rsidR="006E6962" w:rsidRPr="006E6962">
        <w:rPr>
          <w:rFonts w:ascii="Arial Black" w:eastAsia="맑은 고딕" w:hAnsi="Arial Black" w:cs="Times New Roman" w:hint="eastAsia"/>
          <w:b/>
          <w:sz w:val="24"/>
          <w:szCs w:val="24"/>
          <w:shd w:val="pct15" w:color="auto" w:fill="FFFFFF"/>
        </w:rPr>
        <w:t xml:space="preserve">                </w:t>
      </w:r>
    </w:p>
    <w:bookmarkEnd w:id="1"/>
    <w:p w14:paraId="25D5342D" w14:textId="77777777" w:rsidR="00C94C49" w:rsidRPr="00AB1062" w:rsidRDefault="00C94C49" w:rsidP="00AB1062">
      <w:pPr>
        <w:widowControl/>
        <w:wordWrap/>
        <w:autoSpaceDE/>
        <w:autoSpaceDN/>
        <w:spacing w:after="0" w:line="360" w:lineRule="auto"/>
        <w:jc w:val="left"/>
        <w:rPr>
          <w:rFonts w:ascii="Georgia" w:eastAsia="맑은 고딕" w:hAnsi="Georgia" w:cs="Times New Roman"/>
          <w:sz w:val="22"/>
        </w:rPr>
      </w:pPr>
    </w:p>
    <w:p w14:paraId="7F3F5C44" w14:textId="77777777" w:rsidR="00C94C49" w:rsidRPr="00B25925" w:rsidRDefault="00C94C49" w:rsidP="00B25925">
      <w:pPr>
        <w:widowControl/>
        <w:wordWrap/>
        <w:autoSpaceDE/>
        <w:autoSpaceDN/>
        <w:spacing w:after="0" w:line="360" w:lineRule="auto"/>
        <w:ind w:firstLineChars="64" w:firstLine="141"/>
        <w:rPr>
          <w:rFonts w:ascii="Georgia" w:eastAsia="맑은 고딕" w:hAnsi="Georgia" w:cs="Times New Roman"/>
          <w:b/>
          <w:sz w:val="22"/>
        </w:rPr>
      </w:pPr>
      <w:r w:rsidRPr="00B25925">
        <w:rPr>
          <w:rFonts w:ascii="Georgia" w:eastAsia="맑은 고딕" w:hAnsi="Georgia" w:cs="Times New Roman"/>
          <w:b/>
          <w:sz w:val="22"/>
        </w:rPr>
        <w:t>Hankuk University of Foreign Studies (HUFS), Law School, Seoul</w:t>
      </w:r>
    </w:p>
    <w:p w14:paraId="34004924" w14:textId="73FC7F6B" w:rsidR="00C94C49" w:rsidRPr="00AB1062" w:rsidRDefault="00C94C49" w:rsidP="00B25925">
      <w:pPr>
        <w:widowControl/>
        <w:wordWrap/>
        <w:autoSpaceDE/>
        <w:autoSpaceDN/>
        <w:spacing w:after="0" w:line="360" w:lineRule="auto"/>
        <w:ind w:leftChars="213" w:left="426"/>
        <w:rPr>
          <w:rFonts w:ascii="Georgia" w:eastAsia="맑은 고딕" w:hAnsi="Georgia" w:cs="Times New Roman"/>
          <w:sz w:val="22"/>
        </w:rPr>
      </w:pPr>
      <w:r w:rsidRPr="00AB1062">
        <w:rPr>
          <w:rFonts w:ascii="Georgia" w:eastAsia="맑은 고딕" w:hAnsi="Georgia" w:cs="Times New Roman"/>
          <w:sz w:val="22"/>
        </w:rPr>
        <w:t>Professor</w:t>
      </w:r>
    </w:p>
    <w:p w14:paraId="24799EB2" w14:textId="6D50A82B" w:rsidR="00C94C49" w:rsidRPr="00AB1062" w:rsidRDefault="00C94C49" w:rsidP="00B25925">
      <w:pPr>
        <w:widowControl/>
        <w:wordWrap/>
        <w:autoSpaceDE/>
        <w:autoSpaceDN/>
        <w:spacing w:after="0" w:line="360" w:lineRule="auto"/>
        <w:ind w:leftChars="213" w:left="426"/>
        <w:rPr>
          <w:rFonts w:ascii="Georgia" w:eastAsia="맑은 고딕" w:hAnsi="Georgia" w:cs="Times New Roman"/>
          <w:sz w:val="22"/>
        </w:rPr>
      </w:pPr>
      <w:r w:rsidRPr="00AB1062">
        <w:rPr>
          <w:rFonts w:ascii="Georgia" w:eastAsia="맑은 고딕" w:hAnsi="Georgia" w:cs="Times New Roman"/>
          <w:sz w:val="22"/>
        </w:rPr>
        <w:t xml:space="preserve">Courses Taught: </w:t>
      </w:r>
      <w:r w:rsidR="00F74BC5">
        <w:rPr>
          <w:rFonts w:ascii="Georgia" w:eastAsia="맑은 고딕" w:hAnsi="Georgia" w:cs="Times New Roman" w:hint="eastAsia"/>
          <w:sz w:val="22"/>
        </w:rPr>
        <w:t xml:space="preserve">Administrative Law, Financial </w:t>
      </w:r>
      <w:r w:rsidR="00AA264F">
        <w:rPr>
          <w:rFonts w:ascii="Georgia" w:eastAsia="맑은 고딕" w:hAnsi="Georgia" w:cs="Times New Roman" w:hint="eastAsia"/>
          <w:sz w:val="22"/>
        </w:rPr>
        <w:t xml:space="preserve">Regulation </w:t>
      </w:r>
      <w:r w:rsidR="006D5E50">
        <w:rPr>
          <w:rFonts w:ascii="Georgia" w:eastAsia="맑은 고딕" w:hAnsi="Georgia" w:cs="Times New Roman" w:hint="eastAsia"/>
          <w:sz w:val="22"/>
        </w:rPr>
        <w:t xml:space="preserve">Law, </w:t>
      </w:r>
      <w:r w:rsidR="006D5E50" w:rsidRPr="00F74BC5">
        <w:rPr>
          <w:rFonts w:ascii="Georgia" w:eastAsia="맑은 고딕" w:hAnsi="Georgia" w:cs="Times New Roman"/>
          <w:sz w:val="22"/>
        </w:rPr>
        <w:t>Environment Law</w:t>
      </w:r>
    </w:p>
    <w:p w14:paraId="68C9D74C" w14:textId="77777777" w:rsidR="00AA264F" w:rsidRDefault="00AA264F" w:rsidP="00B25925">
      <w:pPr>
        <w:widowControl/>
        <w:wordWrap/>
        <w:autoSpaceDE/>
        <w:autoSpaceDN/>
        <w:spacing w:after="0" w:line="360" w:lineRule="auto"/>
        <w:ind w:firstLineChars="64" w:firstLine="141"/>
        <w:rPr>
          <w:rFonts w:ascii="Georgia" w:eastAsia="맑은 고딕" w:hAnsi="Georgia" w:cs="Times New Roman"/>
          <w:b/>
          <w:sz w:val="22"/>
        </w:rPr>
      </w:pPr>
    </w:p>
    <w:p w14:paraId="22556723" w14:textId="2694EE3C" w:rsidR="00FA00D3" w:rsidRPr="00B25925" w:rsidRDefault="00CA3CB5" w:rsidP="00B25925">
      <w:pPr>
        <w:widowControl/>
        <w:wordWrap/>
        <w:autoSpaceDE/>
        <w:autoSpaceDN/>
        <w:spacing w:after="0" w:line="360" w:lineRule="auto"/>
        <w:ind w:firstLineChars="64" w:firstLine="141"/>
        <w:rPr>
          <w:rFonts w:ascii="Georgia" w:eastAsia="맑은 고딕" w:hAnsi="Georgia" w:cs="Times New Roman"/>
          <w:b/>
          <w:sz w:val="22"/>
        </w:rPr>
      </w:pPr>
      <w:r w:rsidRPr="00B25925">
        <w:rPr>
          <w:rFonts w:ascii="Georgia" w:eastAsia="맑은 고딕" w:hAnsi="Georgia" w:cs="Times New Roman"/>
          <w:b/>
          <w:sz w:val="22"/>
        </w:rPr>
        <w:t>Hankuk University of Foreign Studies (HUFS)</w:t>
      </w:r>
      <w:r w:rsidR="00FA00D3" w:rsidRPr="00B25925">
        <w:rPr>
          <w:rFonts w:ascii="Georgia" w:eastAsia="맑은 고딕" w:hAnsi="Georgia" w:cs="Times New Roman"/>
          <w:b/>
          <w:sz w:val="22"/>
        </w:rPr>
        <w:t xml:space="preserve"> </w:t>
      </w:r>
      <w:r>
        <w:rPr>
          <w:rFonts w:ascii="Georgia" w:eastAsia="맑은 고딕" w:hAnsi="Georgia" w:cs="Times New Roman"/>
          <w:b/>
          <w:sz w:val="22"/>
        </w:rPr>
        <w:t xml:space="preserve">Headquarter </w:t>
      </w:r>
      <w:r w:rsidR="00FA00D3" w:rsidRPr="00B25925">
        <w:rPr>
          <w:rFonts w:ascii="Georgia" w:eastAsia="맑은 고딕" w:hAnsi="Georgia" w:cs="Times New Roman"/>
          <w:b/>
          <w:sz w:val="22"/>
        </w:rPr>
        <w:t>Service</w:t>
      </w:r>
    </w:p>
    <w:p w14:paraId="41626C1A" w14:textId="77777777" w:rsidR="004E5514" w:rsidRDefault="004E5514" w:rsidP="00FA00D3">
      <w:pPr>
        <w:widowControl/>
        <w:wordWrap/>
        <w:autoSpaceDE/>
        <w:autoSpaceDN/>
        <w:spacing w:after="0" w:line="360" w:lineRule="auto"/>
        <w:ind w:leftChars="213" w:left="426"/>
        <w:rPr>
          <w:rFonts w:ascii="Georgia" w:eastAsia="맑은 고딕" w:hAnsi="Georgia" w:cs="Times New Roman"/>
          <w:sz w:val="22"/>
        </w:rPr>
      </w:pPr>
      <w:r>
        <w:rPr>
          <w:rFonts w:ascii="Georgia" w:eastAsia="맑은 고딕" w:hAnsi="Georgia" w:cs="Times New Roman" w:hint="eastAsia"/>
          <w:sz w:val="22"/>
        </w:rPr>
        <w:t xml:space="preserve">Dean, </w:t>
      </w:r>
      <w:r w:rsidR="00AA264F">
        <w:rPr>
          <w:rFonts w:ascii="Georgia" w:eastAsia="맑은 고딕" w:hAnsi="Georgia" w:cs="Times New Roman" w:hint="eastAsia"/>
          <w:sz w:val="22"/>
        </w:rPr>
        <w:t xml:space="preserve">Planning &amp; Coordination (2018 </w:t>
      </w:r>
      <w:r w:rsidR="00AA264F" w:rsidRPr="00AB1062">
        <w:rPr>
          <w:rFonts w:ascii="Georgia" w:eastAsia="맑은 고딕" w:hAnsi="Georgia" w:cs="Times New Roman"/>
          <w:sz w:val="22"/>
        </w:rPr>
        <w:t xml:space="preserve">~ </w:t>
      </w:r>
      <w:r w:rsidR="00AA264F">
        <w:rPr>
          <w:rFonts w:ascii="Georgia" w:eastAsia="맑은 고딕" w:hAnsi="Georgia" w:cs="Times New Roman" w:hint="eastAsia"/>
          <w:sz w:val="22"/>
        </w:rPr>
        <w:t>2019)</w:t>
      </w:r>
    </w:p>
    <w:p w14:paraId="00283598" w14:textId="77777777" w:rsidR="00C94C49" w:rsidRPr="00AB1062" w:rsidRDefault="00C94C49" w:rsidP="00FA00D3">
      <w:pPr>
        <w:widowControl/>
        <w:wordWrap/>
        <w:autoSpaceDE/>
        <w:autoSpaceDN/>
        <w:spacing w:after="0" w:line="360" w:lineRule="auto"/>
        <w:ind w:leftChars="213" w:left="426"/>
        <w:rPr>
          <w:rFonts w:ascii="Georgia" w:eastAsia="맑은 고딕" w:hAnsi="Georgia" w:cs="Times New Roman"/>
          <w:sz w:val="22"/>
        </w:rPr>
      </w:pPr>
      <w:r w:rsidRPr="00AB1062">
        <w:rPr>
          <w:rFonts w:ascii="Georgia" w:eastAsia="맑은 고딕" w:hAnsi="Georgia" w:cs="Times New Roman"/>
          <w:sz w:val="22"/>
        </w:rPr>
        <w:t>Director,</w:t>
      </w:r>
      <w:r w:rsidR="00FA00D3">
        <w:rPr>
          <w:rFonts w:ascii="Georgia" w:eastAsia="맑은 고딕" w:hAnsi="Georgia" w:cs="Times New Roman" w:hint="eastAsia"/>
          <w:sz w:val="22"/>
        </w:rPr>
        <w:t xml:space="preserve"> </w:t>
      </w:r>
      <w:r w:rsidR="004E5514">
        <w:rPr>
          <w:rFonts w:ascii="Georgia" w:eastAsia="맑은 고딕" w:hAnsi="Georgia" w:cs="Times New Roman" w:hint="eastAsia"/>
          <w:sz w:val="22"/>
        </w:rPr>
        <w:t xml:space="preserve">Office of </w:t>
      </w:r>
      <w:r w:rsidRPr="00AB1062">
        <w:rPr>
          <w:rFonts w:ascii="Georgia" w:eastAsia="맑은 고딕" w:hAnsi="Georgia" w:cs="Times New Roman"/>
          <w:sz w:val="22"/>
        </w:rPr>
        <w:t>Public Relations (2010 ~ 2012)</w:t>
      </w:r>
    </w:p>
    <w:p w14:paraId="31A84823" w14:textId="532A0C4F" w:rsidR="00C94C49" w:rsidRDefault="00C94C49" w:rsidP="00AB1062">
      <w:pPr>
        <w:widowControl/>
        <w:wordWrap/>
        <w:autoSpaceDE/>
        <w:autoSpaceDN/>
        <w:spacing w:after="0" w:line="360" w:lineRule="auto"/>
        <w:ind w:firstLineChars="50" w:firstLine="110"/>
        <w:jc w:val="left"/>
        <w:rPr>
          <w:rFonts w:ascii="Georgia" w:eastAsia="맑은 고딕" w:hAnsi="Georgia" w:cs="Times New Roman"/>
          <w:sz w:val="22"/>
        </w:rPr>
      </w:pPr>
      <w:bookmarkStart w:id="2" w:name="_Hlk93763263"/>
    </w:p>
    <w:p w14:paraId="1FE437F0" w14:textId="77777777" w:rsidR="00C94C49" w:rsidRPr="00B25925" w:rsidRDefault="00C94C49" w:rsidP="00AB1062">
      <w:pPr>
        <w:widowControl/>
        <w:wordWrap/>
        <w:autoSpaceDE/>
        <w:autoSpaceDN/>
        <w:spacing w:after="0" w:line="360" w:lineRule="auto"/>
        <w:jc w:val="left"/>
        <w:rPr>
          <w:rFonts w:ascii="Arial Black" w:eastAsia="맑은 고딕" w:hAnsi="Arial Black" w:cs="Times New Roman"/>
          <w:b/>
          <w:sz w:val="24"/>
          <w:szCs w:val="24"/>
        </w:rPr>
      </w:pPr>
      <w:r w:rsidRPr="006E6962">
        <w:rPr>
          <w:rFonts w:ascii="Arial Black" w:eastAsia="맑은 고딕" w:hAnsi="Arial Black" w:cs="Times New Roman"/>
          <w:b/>
          <w:sz w:val="24"/>
          <w:szCs w:val="24"/>
          <w:shd w:val="pct15" w:color="auto" w:fill="FFFFFF"/>
        </w:rPr>
        <w:t xml:space="preserve">PROFESSIONAL </w:t>
      </w:r>
      <w:r w:rsidR="00B25925" w:rsidRPr="006E6962">
        <w:rPr>
          <w:rFonts w:ascii="Arial Black" w:eastAsia="맑은 고딕" w:hAnsi="Arial Black" w:cs="Times New Roman"/>
          <w:b/>
          <w:sz w:val="24"/>
          <w:szCs w:val="24"/>
          <w:shd w:val="pct15" w:color="auto" w:fill="FFFFFF"/>
        </w:rPr>
        <w:t>POSITION</w:t>
      </w:r>
      <w:r w:rsidR="00573555" w:rsidRPr="006E6962">
        <w:rPr>
          <w:rFonts w:ascii="Arial Black" w:eastAsia="맑은 고딕" w:hAnsi="Arial Black" w:cs="Times New Roman" w:hint="eastAsia"/>
          <w:b/>
          <w:sz w:val="24"/>
          <w:szCs w:val="24"/>
          <w:shd w:val="pct15" w:color="auto" w:fill="FFFFFF"/>
        </w:rPr>
        <w:t>S</w:t>
      </w:r>
      <w:r w:rsidRPr="006E6962">
        <w:rPr>
          <w:rFonts w:ascii="Arial Black" w:eastAsia="맑은 고딕" w:hAnsi="Arial Black" w:cs="Times New Roman"/>
          <w:b/>
          <w:sz w:val="24"/>
          <w:szCs w:val="24"/>
          <w:shd w:val="pct15" w:color="auto" w:fill="FFFFFF"/>
        </w:rPr>
        <w:t>:</w:t>
      </w:r>
      <w:r w:rsidR="006E6962" w:rsidRPr="006E6962">
        <w:rPr>
          <w:rFonts w:ascii="Arial Black" w:eastAsia="맑은 고딕" w:hAnsi="Arial Black" w:cs="Times New Roman" w:hint="eastAsia"/>
          <w:b/>
          <w:sz w:val="24"/>
          <w:szCs w:val="24"/>
          <w:shd w:val="pct15" w:color="auto" w:fill="FFFFFF"/>
        </w:rPr>
        <w:t xml:space="preserve">        </w:t>
      </w:r>
      <w:r w:rsidR="006E6962">
        <w:rPr>
          <w:rFonts w:ascii="Arial Black" w:eastAsia="맑은 고딕" w:hAnsi="Arial Black" w:cs="Times New Roman" w:hint="eastAsia"/>
          <w:b/>
          <w:sz w:val="24"/>
          <w:szCs w:val="24"/>
          <w:shd w:val="pct15" w:color="auto" w:fill="FFFFFF"/>
        </w:rPr>
        <w:t xml:space="preserve">                     </w:t>
      </w:r>
      <w:r w:rsidR="00296D32">
        <w:rPr>
          <w:rFonts w:ascii="Arial Black" w:eastAsia="맑은 고딕" w:hAnsi="Arial Black" w:cs="Times New Roman" w:hint="eastAsia"/>
          <w:b/>
          <w:sz w:val="24"/>
          <w:szCs w:val="24"/>
          <w:shd w:val="pct15" w:color="auto" w:fill="FFFFFF"/>
        </w:rPr>
        <w:t xml:space="preserve"> </w:t>
      </w:r>
      <w:r w:rsidR="006E6962">
        <w:rPr>
          <w:rFonts w:ascii="Arial Black" w:eastAsia="맑은 고딕" w:hAnsi="Arial Black" w:cs="Times New Roman" w:hint="eastAsia"/>
          <w:b/>
          <w:sz w:val="24"/>
          <w:szCs w:val="24"/>
          <w:shd w:val="pct15" w:color="auto" w:fill="FFFFFF"/>
        </w:rPr>
        <w:t xml:space="preserve">                  </w:t>
      </w:r>
      <w:r w:rsidR="006E6962" w:rsidRPr="006E6962">
        <w:rPr>
          <w:rFonts w:ascii="Arial Black" w:eastAsia="맑은 고딕" w:hAnsi="Arial Black" w:cs="Times New Roman" w:hint="eastAsia"/>
          <w:b/>
          <w:sz w:val="24"/>
          <w:szCs w:val="24"/>
          <w:shd w:val="pct15" w:color="auto" w:fill="FFFFFF"/>
        </w:rPr>
        <w:t xml:space="preserve">   </w:t>
      </w:r>
      <w:r w:rsidR="006E6962">
        <w:rPr>
          <w:rFonts w:ascii="Arial Black" w:eastAsia="맑은 고딕" w:hAnsi="Arial Black" w:cs="Times New Roman" w:hint="eastAsia"/>
          <w:b/>
          <w:sz w:val="24"/>
          <w:szCs w:val="24"/>
        </w:rPr>
        <w:t xml:space="preserve"> </w:t>
      </w:r>
      <w:r w:rsidR="006E6962" w:rsidRPr="006E6962">
        <w:rPr>
          <w:rFonts w:ascii="Arial Black" w:eastAsia="맑은 고딕" w:hAnsi="Arial Black" w:cs="Times New Roman" w:hint="eastAsia"/>
          <w:b/>
          <w:sz w:val="24"/>
          <w:szCs w:val="24"/>
        </w:rPr>
        <w:t xml:space="preserve">                                        </w:t>
      </w:r>
      <w:r w:rsidR="006E6962">
        <w:rPr>
          <w:rFonts w:ascii="Arial Black" w:eastAsia="맑은 고딕" w:hAnsi="Arial Black" w:cs="Times New Roman" w:hint="eastAsia"/>
          <w:b/>
          <w:sz w:val="24"/>
          <w:szCs w:val="24"/>
        </w:rPr>
        <w:t xml:space="preserve">                                                </w:t>
      </w:r>
    </w:p>
    <w:bookmarkEnd w:id="2"/>
    <w:p w14:paraId="1142C822" w14:textId="77777777" w:rsidR="00C94C49" w:rsidRPr="00AB1062" w:rsidRDefault="00C94C49" w:rsidP="00AB1062">
      <w:pPr>
        <w:widowControl/>
        <w:wordWrap/>
        <w:autoSpaceDE/>
        <w:autoSpaceDN/>
        <w:spacing w:after="0" w:line="360" w:lineRule="auto"/>
        <w:ind w:firstLineChars="50" w:firstLine="110"/>
        <w:jc w:val="left"/>
        <w:rPr>
          <w:rFonts w:ascii="Georgia" w:eastAsia="맑은 고딕" w:hAnsi="Georgia" w:cs="Times New Roman"/>
          <w:sz w:val="22"/>
        </w:rPr>
      </w:pPr>
    </w:p>
    <w:p w14:paraId="4A0480F1" w14:textId="201C5FA6" w:rsidR="00AA264F" w:rsidRPr="00B25925" w:rsidRDefault="00AA264F" w:rsidP="00743810">
      <w:pPr>
        <w:widowControl/>
        <w:wordWrap/>
        <w:autoSpaceDE/>
        <w:autoSpaceDN/>
        <w:spacing w:after="0" w:line="360" w:lineRule="auto"/>
        <w:jc w:val="left"/>
        <w:rPr>
          <w:rFonts w:ascii="Georgia" w:eastAsia="맑은 고딕" w:hAnsi="Georgia" w:cs="Times New Roman"/>
          <w:b/>
          <w:sz w:val="22"/>
        </w:rPr>
      </w:pPr>
      <w:r>
        <w:rPr>
          <w:rFonts w:ascii="Georgia" w:eastAsia="맑은 고딕" w:hAnsi="Georgia" w:cs="Times New Roman" w:hint="eastAsia"/>
          <w:b/>
          <w:sz w:val="22"/>
        </w:rPr>
        <w:t>Presidential Commission on Policy Pla</w:t>
      </w:r>
      <w:r w:rsidR="00452F76">
        <w:rPr>
          <w:rFonts w:ascii="Georgia" w:eastAsia="맑은 고딕" w:hAnsi="Georgia" w:cs="Times New Roman" w:hint="eastAsia"/>
          <w:b/>
          <w:sz w:val="22"/>
        </w:rPr>
        <w:t>n</w:t>
      </w:r>
      <w:r>
        <w:rPr>
          <w:rFonts w:ascii="Georgia" w:eastAsia="맑은 고딕" w:hAnsi="Georgia" w:cs="Times New Roman" w:hint="eastAsia"/>
          <w:b/>
          <w:sz w:val="22"/>
        </w:rPr>
        <w:t>ning</w:t>
      </w:r>
      <w:r w:rsidR="00452F76">
        <w:rPr>
          <w:rFonts w:ascii="Georgia" w:eastAsia="맑은 고딕" w:hAnsi="Georgia" w:cs="Times New Roman" w:hint="eastAsia"/>
          <w:b/>
          <w:sz w:val="22"/>
        </w:rPr>
        <w:t xml:space="preserve">, Presidential Office </w:t>
      </w:r>
      <w:bookmarkStart w:id="3" w:name="_Hlk93763774"/>
      <w:r w:rsidR="00452F76">
        <w:rPr>
          <w:rFonts w:ascii="Georgia" w:eastAsia="맑은 고딕" w:hAnsi="Georgia" w:cs="Times New Roman" w:hint="eastAsia"/>
          <w:b/>
          <w:sz w:val="22"/>
        </w:rPr>
        <w:t xml:space="preserve">of </w:t>
      </w:r>
      <w:r w:rsidR="00743810">
        <w:rPr>
          <w:rFonts w:ascii="Georgia" w:eastAsia="맑은 고딕" w:hAnsi="Georgia" w:cs="Times New Roman"/>
          <w:b/>
          <w:sz w:val="22"/>
        </w:rPr>
        <w:t xml:space="preserve">the </w:t>
      </w:r>
      <w:r w:rsidR="00452F76">
        <w:rPr>
          <w:rFonts w:ascii="Georgia" w:eastAsia="맑은 고딕" w:hAnsi="Georgia" w:cs="Times New Roman" w:hint="eastAsia"/>
          <w:b/>
          <w:sz w:val="22"/>
        </w:rPr>
        <w:t>Rep. of Korea</w:t>
      </w:r>
      <w:bookmarkEnd w:id="3"/>
    </w:p>
    <w:p w14:paraId="29D3670F" w14:textId="786F7B17" w:rsidR="00AA264F" w:rsidRDefault="00452F76" w:rsidP="00AB1062">
      <w:pPr>
        <w:widowControl/>
        <w:wordWrap/>
        <w:autoSpaceDE/>
        <w:autoSpaceDN/>
        <w:spacing w:after="0" w:line="360" w:lineRule="auto"/>
        <w:ind w:firstLineChars="50" w:firstLine="110"/>
        <w:jc w:val="left"/>
        <w:rPr>
          <w:rFonts w:ascii="Georgia" w:eastAsia="맑은 고딕" w:hAnsi="Georgia" w:cs="Times New Roman"/>
          <w:sz w:val="22"/>
        </w:rPr>
      </w:pPr>
      <w:r>
        <w:rPr>
          <w:rFonts w:ascii="Georgia" w:eastAsia="맑은 고딕" w:hAnsi="Georgia" w:cs="Times New Roman" w:hint="eastAsia"/>
          <w:b/>
          <w:sz w:val="22"/>
        </w:rPr>
        <w:t xml:space="preserve"> </w:t>
      </w:r>
      <w:r w:rsidRPr="00452F76">
        <w:rPr>
          <w:rFonts w:ascii="Georgia" w:eastAsia="맑은 고딕" w:hAnsi="Georgia" w:cs="Times New Roman" w:hint="eastAsia"/>
          <w:sz w:val="22"/>
        </w:rPr>
        <w:t>Member</w:t>
      </w:r>
      <w:r>
        <w:rPr>
          <w:rFonts w:ascii="Georgia" w:eastAsia="맑은 고딕" w:hAnsi="Georgia" w:cs="Times New Roman" w:hint="eastAsia"/>
          <w:sz w:val="22"/>
        </w:rPr>
        <w:t xml:space="preserve"> for </w:t>
      </w:r>
      <w:r w:rsidRPr="00452F76">
        <w:rPr>
          <w:rFonts w:ascii="Georgia" w:eastAsia="맑은 고딕" w:hAnsi="Georgia" w:cs="Times New Roman" w:hint="eastAsia"/>
          <w:sz w:val="22"/>
        </w:rPr>
        <w:t xml:space="preserve">Regulation </w:t>
      </w:r>
      <w:r w:rsidR="00EF2999">
        <w:rPr>
          <w:rFonts w:ascii="Georgia" w:eastAsia="맑은 고딕" w:hAnsi="Georgia" w:cs="Times New Roman" w:hint="eastAsia"/>
          <w:sz w:val="22"/>
        </w:rPr>
        <w:t xml:space="preserve">&amp; Economic </w:t>
      </w:r>
      <w:r>
        <w:rPr>
          <w:rFonts w:ascii="Georgia" w:eastAsia="맑은 고딕" w:hAnsi="Georgia" w:cs="Times New Roman" w:hint="eastAsia"/>
          <w:sz w:val="22"/>
        </w:rPr>
        <w:t>Policy</w:t>
      </w:r>
      <w:r w:rsidR="00902E40">
        <w:rPr>
          <w:rFonts w:ascii="Georgia" w:eastAsia="맑은 고딕" w:hAnsi="Georgia" w:cs="Times New Roman" w:hint="eastAsia"/>
          <w:sz w:val="22"/>
        </w:rPr>
        <w:t xml:space="preserve"> </w:t>
      </w:r>
    </w:p>
    <w:p w14:paraId="1A6171CC" w14:textId="77777777" w:rsidR="00244B5D" w:rsidRPr="00244B5D" w:rsidRDefault="00244B5D" w:rsidP="00244B5D">
      <w:pPr>
        <w:spacing w:line="240" w:lineRule="auto"/>
        <w:ind w:firstLineChars="50" w:firstLine="80"/>
        <w:rPr>
          <w:rFonts w:ascii="Georgia" w:eastAsia="맑은 고딕" w:hAnsi="Georgia" w:cs="Times New Roman"/>
          <w:b/>
          <w:bCs/>
          <w:sz w:val="16"/>
          <w:szCs w:val="16"/>
        </w:rPr>
      </w:pPr>
    </w:p>
    <w:p w14:paraId="522A398D" w14:textId="3B294980" w:rsidR="00244B5D" w:rsidRDefault="00244B5D" w:rsidP="00743810">
      <w:pPr>
        <w:spacing w:line="360" w:lineRule="auto"/>
        <w:rPr>
          <w:rFonts w:ascii="Georgia" w:eastAsia="맑은 고딕" w:hAnsi="Georgia" w:cs="Times New Roman"/>
          <w:sz w:val="22"/>
        </w:rPr>
      </w:pPr>
      <w:r w:rsidRPr="00244B5D">
        <w:rPr>
          <w:rFonts w:ascii="Georgia" w:eastAsia="맑은 고딕" w:hAnsi="Georgia" w:cs="Times New Roman" w:hint="eastAsia"/>
          <w:b/>
          <w:bCs/>
          <w:sz w:val="22"/>
        </w:rPr>
        <w:t>Financial Supervisory Commission</w:t>
      </w:r>
      <w:r w:rsidR="00743810">
        <w:rPr>
          <w:rFonts w:ascii="Georgia" w:eastAsia="맑은 고딕" w:hAnsi="Georgia" w:cs="Times New Roman"/>
          <w:b/>
          <w:bCs/>
          <w:sz w:val="22"/>
        </w:rPr>
        <w:t xml:space="preserve"> </w:t>
      </w:r>
      <w:bookmarkStart w:id="4" w:name="_Hlk93763826"/>
      <w:r w:rsidR="007263B3">
        <w:rPr>
          <w:rFonts w:ascii="Georgia" w:eastAsia="맑은 고딕" w:hAnsi="Georgia" w:cs="Times New Roman"/>
          <w:b/>
          <w:bCs/>
          <w:sz w:val="22"/>
        </w:rPr>
        <w:t xml:space="preserve">of the </w:t>
      </w:r>
      <w:r w:rsidR="00743810" w:rsidRPr="00743810">
        <w:rPr>
          <w:rFonts w:ascii="Georgia" w:eastAsia="맑은 고딕" w:hAnsi="Georgia" w:cs="Times New Roman"/>
          <w:b/>
          <w:bCs/>
          <w:sz w:val="22"/>
        </w:rPr>
        <w:t>Rep. of Korea</w:t>
      </w:r>
      <w:bookmarkEnd w:id="4"/>
      <w:r>
        <w:rPr>
          <w:rFonts w:ascii="Georgia" w:eastAsia="맑은 고딕" w:hAnsi="Georgia" w:cs="Times New Roman" w:hint="eastAsia"/>
          <w:sz w:val="22"/>
        </w:rPr>
        <w:t xml:space="preserve">, Member of </w:t>
      </w:r>
      <w:r>
        <w:rPr>
          <w:rFonts w:ascii="Georgia" w:eastAsia="맑은 고딕" w:hAnsi="Georgia" w:cs="Times New Roman"/>
          <w:sz w:val="22"/>
        </w:rPr>
        <w:t>Committee</w:t>
      </w:r>
      <w:r>
        <w:rPr>
          <w:rFonts w:ascii="Georgia" w:eastAsia="맑은 고딕" w:hAnsi="Georgia" w:cs="Times New Roman" w:hint="eastAsia"/>
          <w:sz w:val="22"/>
        </w:rPr>
        <w:t xml:space="preserve"> on Financial Development </w:t>
      </w:r>
    </w:p>
    <w:p w14:paraId="38EEB1F0" w14:textId="47BA60F9" w:rsidR="00244B5D" w:rsidRDefault="00244B5D" w:rsidP="00743810">
      <w:pPr>
        <w:spacing w:line="360" w:lineRule="auto"/>
        <w:rPr>
          <w:rFonts w:ascii="Georgia" w:eastAsia="맑은 고딕" w:hAnsi="Georgia" w:cs="Times New Roman"/>
          <w:sz w:val="22"/>
        </w:rPr>
      </w:pPr>
      <w:r w:rsidRPr="00244B5D">
        <w:rPr>
          <w:rFonts w:ascii="Georgia" w:eastAsia="맑은 고딕" w:hAnsi="Georgia" w:cs="Times New Roman" w:hint="eastAsia"/>
          <w:b/>
          <w:bCs/>
          <w:sz w:val="22"/>
        </w:rPr>
        <w:t>Financial Supervisory Service</w:t>
      </w:r>
      <w:r w:rsidR="007263B3" w:rsidRPr="007263B3">
        <w:t xml:space="preserve"> </w:t>
      </w:r>
      <w:r w:rsidR="007263B3" w:rsidRPr="007263B3">
        <w:rPr>
          <w:rFonts w:ascii="Georgia" w:eastAsia="맑은 고딕" w:hAnsi="Georgia" w:cs="Times New Roman"/>
          <w:b/>
          <w:bCs/>
          <w:sz w:val="22"/>
        </w:rPr>
        <w:t>of the</w:t>
      </w:r>
      <w:r w:rsidR="00743810">
        <w:rPr>
          <w:rFonts w:ascii="Georgia" w:eastAsia="맑은 고딕" w:hAnsi="Georgia" w:cs="Times New Roman"/>
          <w:b/>
          <w:bCs/>
          <w:sz w:val="22"/>
        </w:rPr>
        <w:t xml:space="preserve"> </w:t>
      </w:r>
      <w:r w:rsidR="00743810" w:rsidRPr="00743810">
        <w:rPr>
          <w:rFonts w:ascii="Georgia" w:eastAsia="맑은 고딕" w:hAnsi="Georgia" w:cs="Times New Roman"/>
          <w:b/>
          <w:bCs/>
          <w:sz w:val="22"/>
        </w:rPr>
        <w:t>Rep. of Korea</w:t>
      </w:r>
      <w:r>
        <w:rPr>
          <w:rFonts w:ascii="Georgia" w:eastAsia="맑은 고딕" w:hAnsi="Georgia" w:cs="Times New Roman" w:hint="eastAsia"/>
          <w:sz w:val="22"/>
        </w:rPr>
        <w:t>, Member of Committee for Adjudication</w:t>
      </w:r>
    </w:p>
    <w:p w14:paraId="3AD82AB1" w14:textId="5D4AFADA" w:rsidR="00244B5D" w:rsidRDefault="00244B5D" w:rsidP="00244B5D">
      <w:pPr>
        <w:spacing w:line="360" w:lineRule="auto"/>
        <w:rPr>
          <w:rFonts w:ascii="Georgia" w:eastAsia="맑은 고딕" w:hAnsi="Georgia" w:cs="Times New Roman"/>
          <w:sz w:val="22"/>
        </w:rPr>
      </w:pPr>
      <w:r w:rsidRPr="00244B5D">
        <w:rPr>
          <w:rFonts w:ascii="Georgia" w:eastAsia="맑은 고딕" w:hAnsi="Georgia" w:cs="Times New Roman" w:hint="eastAsia"/>
          <w:b/>
          <w:bCs/>
          <w:sz w:val="22"/>
        </w:rPr>
        <w:t>Ministry of Government Legislation</w:t>
      </w:r>
      <w:r w:rsidR="00743810">
        <w:rPr>
          <w:rFonts w:ascii="Georgia" w:eastAsia="맑은 고딕" w:hAnsi="Georgia" w:cs="Times New Roman"/>
          <w:b/>
          <w:bCs/>
          <w:sz w:val="22"/>
        </w:rPr>
        <w:t xml:space="preserve"> </w:t>
      </w:r>
      <w:r w:rsidR="007263B3" w:rsidRPr="007263B3">
        <w:rPr>
          <w:rFonts w:ascii="Georgia" w:eastAsia="맑은 고딕" w:hAnsi="Georgia" w:cs="Times New Roman"/>
          <w:b/>
          <w:bCs/>
          <w:sz w:val="22"/>
        </w:rPr>
        <w:t xml:space="preserve">of the </w:t>
      </w:r>
      <w:r w:rsidR="00743810" w:rsidRPr="00743810">
        <w:rPr>
          <w:rFonts w:ascii="Georgia" w:eastAsia="맑은 고딕" w:hAnsi="Georgia" w:cs="Times New Roman"/>
          <w:b/>
          <w:bCs/>
          <w:sz w:val="22"/>
        </w:rPr>
        <w:t>Rep. of Korea</w:t>
      </w:r>
      <w:r>
        <w:rPr>
          <w:rFonts w:ascii="Georgia" w:eastAsia="맑은 고딕" w:hAnsi="Georgia" w:cs="Times New Roman" w:hint="eastAsia"/>
          <w:sz w:val="22"/>
        </w:rPr>
        <w:t xml:space="preserve">, Member of Statute Interpretation Committee </w:t>
      </w:r>
    </w:p>
    <w:p w14:paraId="11EA99C0" w14:textId="123DC88F" w:rsidR="00244B5D" w:rsidRDefault="00244B5D" w:rsidP="00244B5D">
      <w:pPr>
        <w:spacing w:line="360" w:lineRule="auto"/>
        <w:rPr>
          <w:rFonts w:ascii="Georgia" w:eastAsia="맑은 고딕" w:hAnsi="Georgia" w:cs="Times New Roman"/>
          <w:sz w:val="22"/>
        </w:rPr>
      </w:pPr>
      <w:r w:rsidRPr="00244B5D">
        <w:rPr>
          <w:rFonts w:ascii="Georgia" w:eastAsia="맑은 고딕" w:hAnsi="Georgia" w:cs="Times New Roman" w:hint="eastAsia"/>
          <w:b/>
          <w:bCs/>
          <w:sz w:val="22"/>
        </w:rPr>
        <w:t>National Police Agency</w:t>
      </w:r>
      <w:r w:rsidR="00743810">
        <w:rPr>
          <w:rFonts w:ascii="Georgia" w:eastAsia="맑은 고딕" w:hAnsi="Georgia" w:cs="Times New Roman"/>
          <w:b/>
          <w:bCs/>
          <w:sz w:val="22"/>
        </w:rPr>
        <w:t xml:space="preserve"> </w:t>
      </w:r>
      <w:bookmarkStart w:id="5" w:name="_Hlk93764170"/>
      <w:r w:rsidR="007263B3" w:rsidRPr="007263B3">
        <w:rPr>
          <w:rFonts w:ascii="Georgia" w:eastAsia="맑은 고딕" w:hAnsi="Georgia" w:cs="Times New Roman"/>
          <w:b/>
          <w:bCs/>
          <w:sz w:val="22"/>
        </w:rPr>
        <w:t xml:space="preserve">of the </w:t>
      </w:r>
      <w:bookmarkEnd w:id="5"/>
      <w:r w:rsidR="00743810" w:rsidRPr="00743810">
        <w:rPr>
          <w:rFonts w:ascii="Georgia" w:eastAsia="맑은 고딕" w:hAnsi="Georgia" w:cs="Times New Roman"/>
          <w:b/>
          <w:bCs/>
          <w:sz w:val="22"/>
        </w:rPr>
        <w:t>Rep. of Korea</w:t>
      </w:r>
      <w:r>
        <w:rPr>
          <w:rFonts w:ascii="Georgia" w:eastAsia="맑은 고딕" w:hAnsi="Georgia" w:cs="Times New Roman" w:hint="eastAsia"/>
          <w:sz w:val="22"/>
        </w:rPr>
        <w:t xml:space="preserve">, Member of Advisory Committee on Foreign Criminal Affairs </w:t>
      </w:r>
    </w:p>
    <w:p w14:paraId="0ED01B63" w14:textId="7A2FA563" w:rsidR="00244B5D" w:rsidRPr="008B2879" w:rsidRDefault="00244B5D" w:rsidP="00244B5D">
      <w:pPr>
        <w:spacing w:line="360" w:lineRule="auto"/>
        <w:rPr>
          <w:rFonts w:ascii="Georgia" w:eastAsia="맑은 고딕" w:hAnsi="Georgia" w:cs="Times New Roman"/>
          <w:sz w:val="22"/>
        </w:rPr>
      </w:pPr>
      <w:r w:rsidRPr="00244B5D">
        <w:rPr>
          <w:rFonts w:ascii="Georgia" w:hAnsi="Georgia" w:hint="eastAsia"/>
          <w:b/>
          <w:bCs/>
          <w:sz w:val="22"/>
        </w:rPr>
        <w:t>Ministry of Justice</w:t>
      </w:r>
      <w:r w:rsidR="00743810" w:rsidRPr="00743810">
        <w:t xml:space="preserve"> </w:t>
      </w:r>
      <w:r w:rsidR="007263B3" w:rsidRPr="007263B3">
        <w:rPr>
          <w:rFonts w:ascii="Georgia" w:eastAsia="맑은 고딕" w:hAnsi="Georgia" w:cs="Times New Roman"/>
          <w:b/>
          <w:bCs/>
          <w:sz w:val="22"/>
        </w:rPr>
        <w:t xml:space="preserve">of the </w:t>
      </w:r>
      <w:r w:rsidR="00743810" w:rsidRPr="00743810">
        <w:rPr>
          <w:rFonts w:ascii="Georgia" w:hAnsi="Georgia"/>
          <w:b/>
          <w:bCs/>
          <w:sz w:val="22"/>
        </w:rPr>
        <w:t>Rep. of Korea</w:t>
      </w:r>
      <w:r>
        <w:rPr>
          <w:rFonts w:ascii="Georgia" w:hAnsi="Georgia" w:hint="eastAsia"/>
          <w:sz w:val="22"/>
        </w:rPr>
        <w:t>, Bar Examination, Examiner Panel</w:t>
      </w:r>
    </w:p>
    <w:p w14:paraId="626ADB7C" w14:textId="0E37D463" w:rsidR="00FA00D3" w:rsidRPr="00B25925" w:rsidRDefault="00FA00D3" w:rsidP="00743810">
      <w:pPr>
        <w:widowControl/>
        <w:wordWrap/>
        <w:autoSpaceDE/>
        <w:autoSpaceDN/>
        <w:spacing w:after="0" w:line="360" w:lineRule="auto"/>
        <w:jc w:val="left"/>
        <w:rPr>
          <w:rFonts w:ascii="Georgia" w:eastAsia="맑은 고딕" w:hAnsi="Georgia" w:cs="Times New Roman"/>
          <w:b/>
          <w:sz w:val="22"/>
        </w:rPr>
      </w:pPr>
      <w:r w:rsidRPr="00B25925">
        <w:rPr>
          <w:rFonts w:ascii="Georgia" w:eastAsia="맑은 고딕" w:hAnsi="Georgia" w:cs="Times New Roman"/>
          <w:b/>
          <w:sz w:val="22"/>
        </w:rPr>
        <w:t>T</w:t>
      </w:r>
      <w:r w:rsidR="00B25925" w:rsidRPr="00B25925">
        <w:rPr>
          <w:rFonts w:ascii="Georgia" w:eastAsia="맑은 고딕" w:hAnsi="Georgia" w:cs="Times New Roman" w:hint="eastAsia"/>
          <w:b/>
          <w:sz w:val="22"/>
        </w:rPr>
        <w:t>he</w:t>
      </w:r>
      <w:r w:rsidRPr="00B25925">
        <w:rPr>
          <w:rFonts w:ascii="Georgia" w:eastAsia="맑은 고딕" w:hAnsi="Georgia" w:cs="Times New Roman"/>
          <w:b/>
          <w:sz w:val="22"/>
        </w:rPr>
        <w:t xml:space="preserve"> B</w:t>
      </w:r>
      <w:r w:rsidR="00B25925" w:rsidRPr="00B25925">
        <w:rPr>
          <w:rFonts w:ascii="Georgia" w:eastAsia="맑은 고딕" w:hAnsi="Georgia" w:cs="Times New Roman" w:hint="eastAsia"/>
          <w:b/>
          <w:sz w:val="22"/>
        </w:rPr>
        <w:t>ank</w:t>
      </w:r>
      <w:r w:rsidRPr="00B25925">
        <w:rPr>
          <w:rFonts w:ascii="Georgia" w:eastAsia="맑은 고딕" w:hAnsi="Georgia" w:cs="Times New Roman"/>
          <w:b/>
          <w:sz w:val="22"/>
        </w:rPr>
        <w:t xml:space="preserve"> </w:t>
      </w:r>
      <w:r w:rsidR="00B25925" w:rsidRPr="00B25925">
        <w:rPr>
          <w:rFonts w:ascii="Georgia" w:eastAsia="맑은 고딕" w:hAnsi="Georgia" w:cs="Times New Roman" w:hint="eastAsia"/>
          <w:b/>
          <w:sz w:val="22"/>
        </w:rPr>
        <w:t>of</w:t>
      </w:r>
      <w:r w:rsidR="00B25925" w:rsidRPr="00B25925">
        <w:rPr>
          <w:rFonts w:ascii="Georgia" w:eastAsia="맑은 고딕" w:hAnsi="Georgia" w:cs="Times New Roman"/>
          <w:b/>
          <w:sz w:val="22"/>
        </w:rPr>
        <w:t xml:space="preserve"> K</w:t>
      </w:r>
      <w:r w:rsidR="00B25925" w:rsidRPr="00B25925">
        <w:rPr>
          <w:rFonts w:ascii="Georgia" w:eastAsia="맑은 고딕" w:hAnsi="Georgia" w:cs="Times New Roman" w:hint="eastAsia"/>
          <w:b/>
          <w:sz w:val="22"/>
        </w:rPr>
        <w:t>orea</w:t>
      </w:r>
      <w:r w:rsidR="00902E40">
        <w:rPr>
          <w:rFonts w:ascii="Georgia" w:eastAsia="맑은 고딕" w:hAnsi="Georgia" w:cs="Times New Roman" w:hint="eastAsia"/>
          <w:b/>
          <w:sz w:val="22"/>
        </w:rPr>
        <w:t xml:space="preserve">, The Central Bank of </w:t>
      </w:r>
      <w:r w:rsidR="007263B3" w:rsidRPr="007263B3">
        <w:rPr>
          <w:rFonts w:ascii="Georgia" w:eastAsia="맑은 고딕" w:hAnsi="Georgia" w:cs="Times New Roman"/>
          <w:b/>
          <w:bCs/>
          <w:sz w:val="22"/>
        </w:rPr>
        <w:t xml:space="preserve">the </w:t>
      </w:r>
      <w:r w:rsidR="007263B3" w:rsidRPr="00743810">
        <w:rPr>
          <w:rFonts w:ascii="Georgia" w:eastAsia="맑은 고딕" w:hAnsi="Georgia" w:cs="Times New Roman"/>
          <w:b/>
          <w:bCs/>
          <w:sz w:val="22"/>
        </w:rPr>
        <w:t>Rep. of Korea</w:t>
      </w:r>
    </w:p>
    <w:p w14:paraId="29A0B2ED" w14:textId="2E9C1CA1" w:rsidR="00FA00D3" w:rsidRDefault="00FA00D3" w:rsidP="00532CCB">
      <w:pPr>
        <w:widowControl/>
        <w:wordWrap/>
        <w:autoSpaceDE/>
        <w:autoSpaceDN/>
        <w:spacing w:after="0" w:line="360" w:lineRule="auto"/>
        <w:ind w:leftChars="213" w:left="536" w:hangingChars="50" w:hanging="110"/>
        <w:rPr>
          <w:rFonts w:ascii="Georgia" w:eastAsia="맑은 고딕" w:hAnsi="Georgia" w:cs="Times New Roman"/>
          <w:sz w:val="22"/>
        </w:rPr>
      </w:pPr>
      <w:r w:rsidRPr="00FA00D3">
        <w:rPr>
          <w:rFonts w:ascii="Georgia" w:eastAsia="맑은 고딕" w:hAnsi="Georgia" w:cs="Times New Roman"/>
          <w:sz w:val="22"/>
        </w:rPr>
        <w:lastRenderedPageBreak/>
        <w:t>Economist, Foreign Exchange, External Debt, International Investment Position</w:t>
      </w:r>
      <w:r w:rsidR="00F7113C">
        <w:rPr>
          <w:rFonts w:ascii="Georgia" w:eastAsia="맑은 고딕" w:hAnsi="Georgia" w:cs="Times New Roman"/>
          <w:sz w:val="22"/>
        </w:rPr>
        <w:t>(</w:t>
      </w:r>
      <w:r w:rsidR="00F7113C">
        <w:rPr>
          <w:rFonts w:ascii="Georgia" w:eastAsia="맑은 고딕" w:hAnsi="Georgia" w:cs="Times New Roman" w:hint="eastAsia"/>
          <w:sz w:val="22"/>
        </w:rPr>
        <w:t>I</w:t>
      </w:r>
      <w:r w:rsidR="00F7113C">
        <w:rPr>
          <w:rFonts w:ascii="Georgia" w:eastAsia="맑은 고딕" w:hAnsi="Georgia" w:cs="Times New Roman"/>
          <w:sz w:val="22"/>
        </w:rPr>
        <w:t>IP)</w:t>
      </w:r>
      <w:r w:rsidR="00CE7357">
        <w:rPr>
          <w:rFonts w:ascii="Georgia" w:eastAsia="맑은 고딕" w:hAnsi="Georgia" w:cs="Times New Roman"/>
          <w:sz w:val="22"/>
        </w:rPr>
        <w:t xml:space="preserve">, </w:t>
      </w:r>
      <w:r w:rsidR="00CE7357" w:rsidRPr="00CE7357">
        <w:rPr>
          <w:rFonts w:ascii="Georgia" w:eastAsia="맑은 고딕" w:hAnsi="Georgia" w:cs="Times New Roman"/>
          <w:sz w:val="22"/>
        </w:rPr>
        <w:t>Financial</w:t>
      </w:r>
      <w:r w:rsidR="00532CCB">
        <w:rPr>
          <w:rFonts w:ascii="Georgia" w:eastAsia="맑은 고딕" w:hAnsi="Georgia" w:cs="Times New Roman"/>
          <w:sz w:val="22"/>
        </w:rPr>
        <w:t xml:space="preserve"> </w:t>
      </w:r>
      <w:r w:rsidR="00CE7357" w:rsidRPr="00CE7357">
        <w:rPr>
          <w:rFonts w:ascii="Georgia" w:eastAsia="맑은 고딕" w:hAnsi="Georgia" w:cs="Times New Roman"/>
          <w:sz w:val="22"/>
        </w:rPr>
        <w:t>Statement Analysis</w:t>
      </w:r>
      <w:r w:rsidR="00532CCB">
        <w:rPr>
          <w:rFonts w:ascii="Georgia" w:eastAsia="맑은 고딕" w:hAnsi="Georgia" w:cs="Times New Roman"/>
          <w:sz w:val="22"/>
        </w:rPr>
        <w:t xml:space="preserve">, </w:t>
      </w:r>
      <w:r w:rsidR="00532CCB" w:rsidRPr="00532CCB">
        <w:rPr>
          <w:rFonts w:ascii="Georgia" w:eastAsia="맑은 고딕" w:hAnsi="Georgia" w:cs="Times New Roman"/>
          <w:sz w:val="22"/>
        </w:rPr>
        <w:t>Business Index and Cycle</w:t>
      </w:r>
      <w:r w:rsidR="00532CCB">
        <w:rPr>
          <w:rFonts w:ascii="Georgia" w:eastAsia="맑은 고딕" w:hAnsi="Georgia" w:cs="Times New Roman"/>
          <w:sz w:val="22"/>
        </w:rPr>
        <w:t>, Spokesman etc. (1997~2007)</w:t>
      </w:r>
    </w:p>
    <w:p w14:paraId="09D26FB0" w14:textId="6913777F" w:rsidR="00244B5D" w:rsidRDefault="00244B5D" w:rsidP="00532CCB">
      <w:pPr>
        <w:widowControl/>
        <w:wordWrap/>
        <w:autoSpaceDE/>
        <w:autoSpaceDN/>
        <w:spacing w:after="0" w:line="360" w:lineRule="auto"/>
        <w:ind w:leftChars="213" w:left="536" w:hangingChars="50" w:hanging="110"/>
        <w:rPr>
          <w:rFonts w:ascii="Georgia" w:eastAsia="맑은 고딕" w:hAnsi="Georgia" w:cs="Times New Roman"/>
          <w:sz w:val="22"/>
        </w:rPr>
      </w:pPr>
    </w:p>
    <w:p w14:paraId="2ADC24B2" w14:textId="6A4FC758" w:rsidR="00244B5D" w:rsidRDefault="00244B5D" w:rsidP="007263B3">
      <w:pPr>
        <w:widowControl/>
        <w:wordWrap/>
        <w:autoSpaceDE/>
        <w:autoSpaceDN/>
        <w:spacing w:after="0" w:line="360" w:lineRule="auto"/>
        <w:ind w:firstLineChars="50" w:firstLine="110"/>
        <w:jc w:val="left"/>
        <w:rPr>
          <w:rFonts w:ascii="Georgia" w:eastAsia="맑은 고딕" w:hAnsi="Georgia" w:cs="Times New Roman"/>
          <w:sz w:val="22"/>
        </w:rPr>
      </w:pPr>
      <w:r>
        <w:rPr>
          <w:rFonts w:ascii="Georgia" w:eastAsia="맑은 고딕" w:hAnsi="Georgia" w:cs="Times New Roman" w:hint="eastAsia"/>
          <w:b/>
          <w:sz w:val="22"/>
        </w:rPr>
        <w:t>Ministry of Justice</w:t>
      </w:r>
      <w:r w:rsidR="007263B3">
        <w:rPr>
          <w:rFonts w:ascii="Georgia" w:eastAsia="맑은 고딕" w:hAnsi="Georgia" w:cs="Times New Roman"/>
          <w:b/>
          <w:sz w:val="22"/>
        </w:rPr>
        <w:t xml:space="preserve"> </w:t>
      </w:r>
      <w:r w:rsidR="007263B3" w:rsidRPr="007263B3">
        <w:rPr>
          <w:rFonts w:ascii="Georgia" w:eastAsia="맑은 고딕" w:hAnsi="Georgia" w:cs="Times New Roman"/>
          <w:b/>
          <w:bCs/>
          <w:sz w:val="22"/>
        </w:rPr>
        <w:t xml:space="preserve">of the </w:t>
      </w:r>
      <w:r w:rsidR="007263B3" w:rsidRPr="00743810">
        <w:rPr>
          <w:rFonts w:ascii="Georgia" w:eastAsia="맑은 고딕" w:hAnsi="Georgia" w:cs="Times New Roman"/>
          <w:b/>
          <w:bCs/>
          <w:sz w:val="22"/>
        </w:rPr>
        <w:t>Rep. of Korea</w:t>
      </w:r>
      <w:r w:rsidR="007263B3">
        <w:rPr>
          <w:rFonts w:ascii="Georgia" w:eastAsia="맑은 고딕" w:hAnsi="Georgia" w:cs="Times New Roman"/>
          <w:b/>
          <w:sz w:val="22"/>
        </w:rPr>
        <w:t xml:space="preserve">, </w:t>
      </w:r>
      <w:r w:rsidR="007263B3">
        <w:rPr>
          <w:rFonts w:ascii="Georgia" w:eastAsia="맑은 고딕" w:hAnsi="Georgia" w:cs="Times New Roman"/>
          <w:bCs/>
          <w:sz w:val="22"/>
        </w:rPr>
        <w:t xml:space="preserve">Member of the </w:t>
      </w:r>
      <w:r w:rsidR="007263B3" w:rsidRPr="007263B3">
        <w:rPr>
          <w:rFonts w:ascii="Georgia" w:eastAsia="맑은 고딕" w:hAnsi="Georgia" w:cs="Times New Roman" w:hint="eastAsia"/>
          <w:bCs/>
          <w:sz w:val="22"/>
        </w:rPr>
        <w:t>Audit &amp; Inspection Board</w:t>
      </w:r>
      <w:r w:rsidR="007263B3">
        <w:rPr>
          <w:rFonts w:ascii="Georgia" w:eastAsia="맑은 고딕" w:hAnsi="Georgia" w:cs="Times New Roman"/>
          <w:bCs/>
          <w:sz w:val="22"/>
        </w:rPr>
        <w:t xml:space="preserve"> </w:t>
      </w:r>
      <w:r w:rsidR="007263B3" w:rsidRPr="00CE7357">
        <w:rPr>
          <w:rFonts w:ascii="Georgia" w:eastAsia="맑은 고딕" w:hAnsi="Georgia" w:cs="Times New Roman"/>
          <w:sz w:val="22"/>
        </w:rPr>
        <w:t>(2020 ~ 2021)</w:t>
      </w:r>
    </w:p>
    <w:p w14:paraId="119F5962" w14:textId="77777777" w:rsidR="007263B3" w:rsidRPr="007263B3" w:rsidRDefault="007263B3" w:rsidP="007263B3">
      <w:pPr>
        <w:widowControl/>
        <w:wordWrap/>
        <w:autoSpaceDE/>
        <w:autoSpaceDN/>
        <w:spacing w:after="0" w:line="360" w:lineRule="auto"/>
        <w:ind w:firstLineChars="50" w:firstLine="110"/>
        <w:jc w:val="left"/>
        <w:rPr>
          <w:rFonts w:ascii="Georgia" w:eastAsia="맑은 고딕" w:hAnsi="Georgia" w:cs="Times New Roman"/>
          <w:bCs/>
          <w:sz w:val="22"/>
        </w:rPr>
      </w:pPr>
    </w:p>
    <w:p w14:paraId="7074FD96" w14:textId="686A37B2" w:rsidR="00244B5D" w:rsidRDefault="00244B5D" w:rsidP="00743810">
      <w:pPr>
        <w:spacing w:line="360" w:lineRule="auto"/>
        <w:ind w:firstLineChars="50" w:firstLine="110"/>
        <w:rPr>
          <w:rFonts w:ascii="Georgia" w:eastAsia="맑은 고딕" w:hAnsi="Georgia" w:cs="Times New Roman"/>
          <w:sz w:val="22"/>
        </w:rPr>
      </w:pPr>
      <w:r w:rsidRPr="00743810">
        <w:rPr>
          <w:rFonts w:ascii="Georgia" w:eastAsia="맑은 고딕" w:hAnsi="Georgia" w:cs="Times New Roman" w:hint="eastAsia"/>
          <w:b/>
          <w:bCs/>
          <w:sz w:val="22"/>
        </w:rPr>
        <w:t>National Audit &amp; Inspection Board</w:t>
      </w:r>
      <w:r w:rsidR="007263B3">
        <w:rPr>
          <w:rFonts w:ascii="Georgia" w:eastAsia="맑은 고딕" w:hAnsi="Georgia" w:cs="Times New Roman"/>
          <w:b/>
          <w:bCs/>
          <w:sz w:val="22"/>
        </w:rPr>
        <w:t xml:space="preserve"> </w:t>
      </w:r>
      <w:r w:rsidR="007263B3" w:rsidRPr="007263B3">
        <w:rPr>
          <w:rFonts w:ascii="Georgia" w:eastAsia="맑은 고딕" w:hAnsi="Georgia" w:cs="Times New Roman"/>
          <w:b/>
          <w:bCs/>
          <w:sz w:val="22"/>
        </w:rPr>
        <w:t xml:space="preserve">of the </w:t>
      </w:r>
      <w:r w:rsidR="007263B3" w:rsidRPr="00743810">
        <w:rPr>
          <w:rFonts w:ascii="Georgia" w:eastAsia="맑은 고딕" w:hAnsi="Georgia" w:cs="Times New Roman"/>
          <w:b/>
          <w:bCs/>
          <w:sz w:val="22"/>
        </w:rPr>
        <w:t>Rep. of Korea</w:t>
      </w:r>
      <w:r>
        <w:rPr>
          <w:rFonts w:ascii="Georgia" w:eastAsia="맑은 고딕" w:hAnsi="Georgia" w:cs="Times New Roman" w:hint="eastAsia"/>
          <w:sz w:val="22"/>
        </w:rPr>
        <w:t>,</w:t>
      </w:r>
      <w:r w:rsidR="007263B3">
        <w:rPr>
          <w:rFonts w:ascii="Georgia" w:eastAsia="맑은 고딕" w:hAnsi="Georgia" w:cs="Times New Roman"/>
          <w:sz w:val="22"/>
        </w:rPr>
        <w:t xml:space="preserve"> </w:t>
      </w:r>
      <w:r>
        <w:rPr>
          <w:rFonts w:ascii="Georgia" w:eastAsia="맑은 고딕" w:hAnsi="Georgia" w:cs="Times New Roman" w:hint="eastAsia"/>
          <w:sz w:val="22"/>
        </w:rPr>
        <w:t>Member of the Administrative Appeals Commission (2016~2020)</w:t>
      </w:r>
    </w:p>
    <w:p w14:paraId="53314FC3" w14:textId="3A844E03" w:rsidR="00244B5D" w:rsidRDefault="00244B5D" w:rsidP="00743810">
      <w:pPr>
        <w:spacing w:line="360" w:lineRule="auto"/>
        <w:ind w:firstLineChars="50" w:firstLine="110"/>
        <w:rPr>
          <w:rFonts w:ascii="Georgia" w:eastAsia="맑은 고딕" w:hAnsi="Georgia" w:cs="Times New Roman"/>
          <w:sz w:val="22"/>
        </w:rPr>
      </w:pPr>
      <w:r w:rsidRPr="00743810">
        <w:rPr>
          <w:rFonts w:ascii="Georgia" w:eastAsia="맑은 고딕" w:hAnsi="Georgia" w:cs="Times New Roman"/>
          <w:b/>
          <w:bCs/>
          <w:sz w:val="22"/>
        </w:rPr>
        <w:t>The National Assembly</w:t>
      </w:r>
      <w:r w:rsidRPr="008B2879">
        <w:rPr>
          <w:rFonts w:ascii="Georgia" w:eastAsia="맑은 고딕" w:hAnsi="Georgia" w:cs="Times New Roman"/>
          <w:sz w:val="22"/>
        </w:rPr>
        <w:t xml:space="preserve"> </w:t>
      </w:r>
      <w:r w:rsidR="00BE18A9" w:rsidRPr="007263B3">
        <w:rPr>
          <w:rFonts w:ascii="Georgia" w:eastAsia="맑은 고딕" w:hAnsi="Georgia" w:cs="Times New Roman"/>
          <w:b/>
          <w:bCs/>
          <w:sz w:val="22"/>
        </w:rPr>
        <w:t xml:space="preserve">of the </w:t>
      </w:r>
      <w:r w:rsidR="00BE18A9" w:rsidRPr="00743810">
        <w:rPr>
          <w:rFonts w:ascii="Georgia" w:eastAsia="맑은 고딕" w:hAnsi="Georgia" w:cs="Times New Roman"/>
          <w:b/>
          <w:bCs/>
          <w:sz w:val="22"/>
        </w:rPr>
        <w:t>Rep. of Korea</w:t>
      </w:r>
      <w:r w:rsidR="00BE18A9">
        <w:rPr>
          <w:rFonts w:ascii="Georgia" w:eastAsia="맑은 고딕" w:hAnsi="Georgia" w:cs="Times New Roman" w:hint="eastAsia"/>
          <w:sz w:val="22"/>
        </w:rPr>
        <w:t>,</w:t>
      </w:r>
      <w:r w:rsidR="00BE18A9">
        <w:rPr>
          <w:rFonts w:ascii="Georgia" w:eastAsia="맑은 고딕" w:hAnsi="Georgia" w:cs="Times New Roman"/>
          <w:sz w:val="22"/>
        </w:rPr>
        <w:t xml:space="preserve"> </w:t>
      </w:r>
      <w:r w:rsidRPr="008B2879">
        <w:rPr>
          <w:rFonts w:ascii="Georgia" w:eastAsia="맑은 고딕" w:hAnsi="Georgia" w:cs="Times New Roman"/>
          <w:sz w:val="22"/>
        </w:rPr>
        <w:t>Official</w:t>
      </w:r>
      <w:r>
        <w:rPr>
          <w:rFonts w:ascii="Georgia" w:eastAsia="맑은 고딕" w:hAnsi="Georgia" w:cs="Times New Roman" w:hint="eastAsia"/>
          <w:sz w:val="22"/>
        </w:rPr>
        <w:t xml:space="preserve"> Legislation</w:t>
      </w:r>
      <w:r w:rsidRPr="008B2879">
        <w:rPr>
          <w:rFonts w:ascii="Georgia" w:eastAsia="맑은 고딕" w:hAnsi="Georgia" w:cs="Times New Roman"/>
          <w:sz w:val="22"/>
        </w:rPr>
        <w:t xml:space="preserve"> Advisor (2011 ~ </w:t>
      </w:r>
      <w:r>
        <w:rPr>
          <w:rFonts w:ascii="Georgia" w:eastAsia="맑은 고딕" w:hAnsi="Georgia" w:cs="Times New Roman" w:hint="eastAsia"/>
          <w:sz w:val="22"/>
        </w:rPr>
        <w:t>2019</w:t>
      </w:r>
      <w:r w:rsidRPr="008B2879">
        <w:rPr>
          <w:rFonts w:ascii="Georgia" w:eastAsia="맑은 고딕" w:hAnsi="Georgia" w:cs="Times New Roman"/>
          <w:sz w:val="22"/>
        </w:rPr>
        <w:t>)</w:t>
      </w:r>
    </w:p>
    <w:p w14:paraId="6F1BD385" w14:textId="77777777" w:rsidR="00CA3CB5" w:rsidRDefault="00CA3CB5" w:rsidP="00CE21C6">
      <w:pPr>
        <w:widowControl/>
        <w:wordWrap/>
        <w:autoSpaceDE/>
        <w:autoSpaceDN/>
        <w:spacing w:after="0" w:line="360" w:lineRule="auto"/>
        <w:jc w:val="left"/>
        <w:rPr>
          <w:rFonts w:ascii="Arial Black" w:eastAsia="맑은 고딕" w:hAnsi="Arial Black" w:cs="Times New Roman"/>
          <w:b/>
          <w:sz w:val="24"/>
          <w:szCs w:val="24"/>
          <w:shd w:val="pct15" w:color="auto" w:fill="FFFFFF"/>
        </w:rPr>
      </w:pPr>
    </w:p>
    <w:p w14:paraId="7EB986C6" w14:textId="2BFB9F52" w:rsidR="00CE21C6" w:rsidRPr="00B25925" w:rsidRDefault="00CE21C6" w:rsidP="00CE21C6">
      <w:pPr>
        <w:widowControl/>
        <w:wordWrap/>
        <w:autoSpaceDE/>
        <w:autoSpaceDN/>
        <w:spacing w:after="0" w:line="360" w:lineRule="auto"/>
        <w:jc w:val="left"/>
        <w:rPr>
          <w:rFonts w:ascii="Arial Black" w:eastAsia="맑은 고딕" w:hAnsi="Arial Black" w:cs="Times New Roman"/>
          <w:b/>
          <w:sz w:val="24"/>
          <w:szCs w:val="24"/>
        </w:rPr>
      </w:pPr>
      <w:r>
        <w:rPr>
          <w:rFonts w:ascii="Arial Black" w:eastAsia="맑은 고딕" w:hAnsi="Arial Black" w:cs="Times New Roman"/>
          <w:b/>
          <w:sz w:val="24"/>
          <w:szCs w:val="24"/>
          <w:shd w:val="pct15" w:color="auto" w:fill="FFFFFF"/>
        </w:rPr>
        <w:t>Academic</w:t>
      </w:r>
      <w:r w:rsidRPr="006E6962">
        <w:rPr>
          <w:rFonts w:ascii="Arial Black" w:eastAsia="맑은 고딕" w:hAnsi="Arial Black" w:cs="Times New Roman"/>
          <w:b/>
          <w:sz w:val="24"/>
          <w:szCs w:val="24"/>
          <w:shd w:val="pct15" w:color="auto" w:fill="FFFFFF"/>
        </w:rPr>
        <w:t xml:space="preserve"> POSITION</w:t>
      </w:r>
      <w:r w:rsidRPr="006E6962">
        <w:rPr>
          <w:rFonts w:ascii="Arial Black" w:eastAsia="맑은 고딕" w:hAnsi="Arial Black" w:cs="Times New Roman" w:hint="eastAsia"/>
          <w:b/>
          <w:sz w:val="24"/>
          <w:szCs w:val="24"/>
          <w:shd w:val="pct15" w:color="auto" w:fill="FFFFFF"/>
        </w:rPr>
        <w:t>S</w:t>
      </w:r>
      <w:r w:rsidRPr="006E6962">
        <w:rPr>
          <w:rFonts w:ascii="Arial Black" w:eastAsia="맑은 고딕" w:hAnsi="Arial Black" w:cs="Times New Roman"/>
          <w:b/>
          <w:sz w:val="24"/>
          <w:szCs w:val="24"/>
          <w:shd w:val="pct15" w:color="auto" w:fill="FFFFFF"/>
        </w:rPr>
        <w:t>:</w:t>
      </w:r>
      <w:r w:rsidRPr="006E6962">
        <w:rPr>
          <w:rFonts w:ascii="Arial Black" w:eastAsia="맑은 고딕" w:hAnsi="Arial Black" w:cs="Times New Roman" w:hint="eastAsia"/>
          <w:b/>
          <w:sz w:val="24"/>
          <w:szCs w:val="24"/>
          <w:shd w:val="pct15" w:color="auto" w:fill="FFFFFF"/>
        </w:rPr>
        <w:t xml:space="preserve">        </w:t>
      </w:r>
      <w:r>
        <w:rPr>
          <w:rFonts w:ascii="Arial Black" w:eastAsia="맑은 고딕" w:hAnsi="Arial Black" w:cs="Times New Roman" w:hint="eastAsia"/>
          <w:b/>
          <w:sz w:val="24"/>
          <w:szCs w:val="24"/>
          <w:shd w:val="pct15" w:color="auto" w:fill="FFFFFF"/>
        </w:rPr>
        <w:t xml:space="preserve">                                        </w:t>
      </w:r>
      <w:r w:rsidRPr="006E6962">
        <w:rPr>
          <w:rFonts w:ascii="Arial Black" w:eastAsia="맑은 고딕" w:hAnsi="Arial Black" w:cs="Times New Roman" w:hint="eastAsia"/>
          <w:b/>
          <w:sz w:val="24"/>
          <w:szCs w:val="24"/>
          <w:shd w:val="pct15" w:color="auto" w:fill="FFFFFF"/>
        </w:rPr>
        <w:t xml:space="preserve">   </w:t>
      </w:r>
      <w:r>
        <w:rPr>
          <w:rFonts w:ascii="Arial Black" w:eastAsia="맑은 고딕" w:hAnsi="Arial Black" w:cs="Times New Roman" w:hint="eastAsia"/>
          <w:b/>
          <w:sz w:val="24"/>
          <w:szCs w:val="24"/>
        </w:rPr>
        <w:t xml:space="preserve"> </w:t>
      </w:r>
      <w:r w:rsidRPr="006E6962">
        <w:rPr>
          <w:rFonts w:ascii="Arial Black" w:eastAsia="맑은 고딕" w:hAnsi="Arial Black" w:cs="Times New Roman" w:hint="eastAsia"/>
          <w:b/>
          <w:sz w:val="24"/>
          <w:szCs w:val="24"/>
        </w:rPr>
        <w:t xml:space="preserve">                                        </w:t>
      </w:r>
      <w:r>
        <w:rPr>
          <w:rFonts w:ascii="Arial Black" w:eastAsia="맑은 고딕" w:hAnsi="Arial Black" w:cs="Times New Roman" w:hint="eastAsia"/>
          <w:b/>
          <w:sz w:val="24"/>
          <w:szCs w:val="24"/>
        </w:rPr>
        <w:t xml:space="preserve">                                                </w:t>
      </w:r>
    </w:p>
    <w:p w14:paraId="58A20AD0" w14:textId="77777777" w:rsidR="00BE18A9" w:rsidRDefault="00BE18A9" w:rsidP="00BE18A9">
      <w:pPr>
        <w:widowControl/>
        <w:wordWrap/>
        <w:autoSpaceDE/>
        <w:autoSpaceDN/>
        <w:spacing w:after="0" w:line="360" w:lineRule="auto"/>
        <w:rPr>
          <w:rFonts w:ascii="Georgia" w:eastAsia="맑은 고딕" w:hAnsi="Georgia" w:cs="Times New Roman"/>
          <w:sz w:val="22"/>
        </w:rPr>
      </w:pPr>
    </w:p>
    <w:p w14:paraId="20B5CF3A" w14:textId="3D4B1539" w:rsidR="00CE21C6" w:rsidRDefault="00CE21C6" w:rsidP="00BE18A9">
      <w:pPr>
        <w:widowControl/>
        <w:wordWrap/>
        <w:autoSpaceDE/>
        <w:autoSpaceDN/>
        <w:spacing w:after="0" w:line="360" w:lineRule="auto"/>
        <w:rPr>
          <w:rFonts w:ascii="Georgia" w:eastAsia="맑은 고딕" w:hAnsi="Georgia" w:cs="Times New Roman"/>
          <w:sz w:val="22"/>
        </w:rPr>
      </w:pPr>
      <w:r w:rsidRPr="00CE21C6">
        <w:rPr>
          <w:rFonts w:ascii="Georgia" w:eastAsia="맑은 고딕" w:hAnsi="Georgia" w:cs="Times New Roman"/>
          <w:b/>
          <w:bCs/>
          <w:sz w:val="22"/>
        </w:rPr>
        <w:t>UC Berkeley Law School</w:t>
      </w:r>
      <w:r w:rsidRPr="00CE21C6">
        <w:rPr>
          <w:rFonts w:ascii="Georgia" w:eastAsia="맑은 고딕" w:hAnsi="Georgia" w:cs="Times New Roman"/>
          <w:sz w:val="22"/>
        </w:rPr>
        <w:t>, Visiting Scholar (2014~2015)</w:t>
      </w:r>
    </w:p>
    <w:p w14:paraId="2FAEC0AA" w14:textId="77777777" w:rsidR="00CE21C6" w:rsidRPr="00BE18A9" w:rsidRDefault="00CE21C6" w:rsidP="00532CCB">
      <w:pPr>
        <w:widowControl/>
        <w:wordWrap/>
        <w:autoSpaceDE/>
        <w:autoSpaceDN/>
        <w:spacing w:after="0" w:line="360" w:lineRule="auto"/>
        <w:ind w:leftChars="213" w:left="536" w:hangingChars="50" w:hanging="110"/>
        <w:rPr>
          <w:rFonts w:ascii="Georgia" w:eastAsia="맑은 고딕" w:hAnsi="Georgia" w:cs="Times New Roman"/>
          <w:sz w:val="22"/>
        </w:rPr>
      </w:pPr>
    </w:p>
    <w:p w14:paraId="1B2C0270" w14:textId="02CA9902" w:rsidR="00CE21C6" w:rsidRDefault="00CE21C6" w:rsidP="00BE18A9">
      <w:pPr>
        <w:widowControl/>
        <w:wordWrap/>
        <w:autoSpaceDE/>
        <w:autoSpaceDN/>
        <w:spacing w:after="0" w:line="360" w:lineRule="auto"/>
        <w:rPr>
          <w:rFonts w:ascii="Georgia" w:eastAsia="맑은 고딕" w:hAnsi="Georgia" w:cs="Times New Roman"/>
          <w:sz w:val="22"/>
        </w:rPr>
      </w:pPr>
      <w:r w:rsidRPr="00CE21C6">
        <w:rPr>
          <w:rFonts w:ascii="Georgia" w:eastAsia="맑은 고딕" w:hAnsi="Georgia" w:cs="Times New Roman"/>
          <w:b/>
          <w:bCs/>
          <w:sz w:val="22"/>
        </w:rPr>
        <w:t>Korean Public Law Association</w:t>
      </w:r>
      <w:r w:rsidRPr="00CE21C6">
        <w:rPr>
          <w:rFonts w:ascii="Georgia" w:eastAsia="맑은 고딕" w:hAnsi="Georgia" w:cs="Times New Roman"/>
          <w:sz w:val="22"/>
        </w:rPr>
        <w:t xml:space="preserve">, Vice President </w:t>
      </w:r>
    </w:p>
    <w:p w14:paraId="4EA1D6A2" w14:textId="77777777" w:rsidR="00CE21C6" w:rsidRPr="00CE21C6" w:rsidRDefault="00CE21C6" w:rsidP="00CE21C6">
      <w:pPr>
        <w:widowControl/>
        <w:wordWrap/>
        <w:autoSpaceDE/>
        <w:autoSpaceDN/>
        <w:spacing w:after="0" w:line="360" w:lineRule="auto"/>
        <w:ind w:leftChars="213" w:left="536" w:hangingChars="50" w:hanging="110"/>
        <w:rPr>
          <w:rFonts w:ascii="Georgia" w:eastAsia="맑은 고딕" w:hAnsi="Georgia" w:cs="Times New Roman"/>
          <w:sz w:val="22"/>
        </w:rPr>
      </w:pPr>
    </w:p>
    <w:p w14:paraId="026636C4" w14:textId="315C8C83" w:rsidR="00CE21C6" w:rsidRDefault="00CE21C6" w:rsidP="00BE18A9">
      <w:pPr>
        <w:widowControl/>
        <w:wordWrap/>
        <w:autoSpaceDE/>
        <w:autoSpaceDN/>
        <w:spacing w:after="0" w:line="360" w:lineRule="auto"/>
        <w:rPr>
          <w:rFonts w:ascii="Georgia" w:eastAsia="맑은 고딕" w:hAnsi="Georgia" w:cs="Times New Roman"/>
          <w:sz w:val="22"/>
        </w:rPr>
      </w:pPr>
      <w:r w:rsidRPr="00CE21C6">
        <w:rPr>
          <w:rFonts w:ascii="Georgia" w:eastAsia="맑은 고딕" w:hAnsi="Georgia" w:cs="Times New Roman"/>
          <w:b/>
          <w:bCs/>
          <w:sz w:val="22"/>
        </w:rPr>
        <w:t>Korean Comparative Public Law Association</w:t>
      </w:r>
      <w:r w:rsidRPr="00CE21C6">
        <w:rPr>
          <w:rFonts w:ascii="Georgia" w:eastAsia="맑은 고딕" w:hAnsi="Georgia" w:cs="Times New Roman"/>
          <w:sz w:val="22"/>
        </w:rPr>
        <w:t xml:space="preserve">, Vice President </w:t>
      </w:r>
    </w:p>
    <w:p w14:paraId="5BA6E727" w14:textId="77777777" w:rsidR="00CE21C6" w:rsidRPr="00CE21C6" w:rsidRDefault="00CE21C6" w:rsidP="00CE21C6">
      <w:pPr>
        <w:widowControl/>
        <w:wordWrap/>
        <w:autoSpaceDE/>
        <w:autoSpaceDN/>
        <w:spacing w:after="0" w:line="360" w:lineRule="auto"/>
        <w:ind w:leftChars="213" w:left="536" w:hangingChars="50" w:hanging="110"/>
        <w:rPr>
          <w:rFonts w:ascii="Georgia" w:eastAsia="맑은 고딕" w:hAnsi="Georgia" w:cs="Times New Roman"/>
          <w:sz w:val="22"/>
        </w:rPr>
      </w:pPr>
    </w:p>
    <w:p w14:paraId="264FB9E6" w14:textId="46874C91" w:rsidR="00CE21C6" w:rsidRDefault="00CE21C6" w:rsidP="00BE18A9">
      <w:pPr>
        <w:widowControl/>
        <w:wordWrap/>
        <w:autoSpaceDE/>
        <w:autoSpaceDN/>
        <w:spacing w:after="0" w:line="360" w:lineRule="auto"/>
        <w:rPr>
          <w:rFonts w:ascii="Georgia" w:eastAsia="맑은 고딕" w:hAnsi="Georgia" w:cs="Times New Roman"/>
          <w:sz w:val="22"/>
        </w:rPr>
      </w:pPr>
      <w:r w:rsidRPr="00CE21C6">
        <w:rPr>
          <w:rFonts w:ascii="Georgia" w:eastAsia="맑은 고딕" w:hAnsi="Georgia" w:cs="Times New Roman"/>
          <w:b/>
          <w:bCs/>
          <w:sz w:val="22"/>
        </w:rPr>
        <w:t>Korean Environment Law Association</w:t>
      </w:r>
      <w:r w:rsidRPr="00CE21C6">
        <w:rPr>
          <w:rFonts w:ascii="Georgia" w:eastAsia="맑은 고딕" w:hAnsi="Georgia" w:cs="Times New Roman"/>
          <w:sz w:val="22"/>
        </w:rPr>
        <w:t xml:space="preserve">, Vice President </w:t>
      </w:r>
    </w:p>
    <w:p w14:paraId="42639EA9" w14:textId="77777777" w:rsidR="00CE21C6" w:rsidRPr="00CE21C6" w:rsidRDefault="00CE21C6" w:rsidP="00CE21C6">
      <w:pPr>
        <w:widowControl/>
        <w:wordWrap/>
        <w:autoSpaceDE/>
        <w:autoSpaceDN/>
        <w:spacing w:after="0" w:line="360" w:lineRule="auto"/>
        <w:ind w:leftChars="213" w:left="536" w:hangingChars="50" w:hanging="110"/>
        <w:rPr>
          <w:rFonts w:ascii="Georgia" w:eastAsia="맑은 고딕" w:hAnsi="Georgia" w:cs="Times New Roman"/>
          <w:sz w:val="22"/>
        </w:rPr>
      </w:pPr>
    </w:p>
    <w:p w14:paraId="2A8339AE" w14:textId="4F913263" w:rsidR="00CE21C6" w:rsidRDefault="00CE21C6" w:rsidP="00BE18A9">
      <w:pPr>
        <w:widowControl/>
        <w:wordWrap/>
        <w:autoSpaceDE/>
        <w:autoSpaceDN/>
        <w:spacing w:after="0" w:line="360" w:lineRule="auto"/>
        <w:rPr>
          <w:rFonts w:ascii="Georgia" w:eastAsia="맑은 고딕" w:hAnsi="Georgia" w:cs="Times New Roman"/>
          <w:sz w:val="22"/>
        </w:rPr>
      </w:pPr>
      <w:r w:rsidRPr="00CE21C6">
        <w:rPr>
          <w:rFonts w:ascii="Georgia" w:eastAsia="맑은 고딕" w:hAnsi="Georgia" w:cs="Times New Roman"/>
          <w:b/>
          <w:bCs/>
          <w:sz w:val="22"/>
        </w:rPr>
        <w:t>Korean Banking Law Association</w:t>
      </w:r>
      <w:r w:rsidRPr="00CE21C6">
        <w:rPr>
          <w:rFonts w:ascii="Georgia" w:eastAsia="맑은 고딕" w:hAnsi="Georgia" w:cs="Times New Roman"/>
          <w:sz w:val="22"/>
        </w:rPr>
        <w:t xml:space="preserve">, Vice President </w:t>
      </w:r>
    </w:p>
    <w:p w14:paraId="1E164AE1" w14:textId="69E4C71C" w:rsidR="00C94C49" w:rsidRDefault="00C94C49" w:rsidP="00AA264F">
      <w:pPr>
        <w:widowControl/>
        <w:wordWrap/>
        <w:autoSpaceDE/>
        <w:autoSpaceDN/>
        <w:spacing w:after="0" w:line="360" w:lineRule="auto"/>
        <w:jc w:val="left"/>
        <w:rPr>
          <w:rFonts w:ascii="Georgia" w:eastAsia="맑은 고딕" w:hAnsi="Georgia" w:cs="Times New Roman"/>
          <w:sz w:val="22"/>
        </w:rPr>
      </w:pPr>
    </w:p>
    <w:p w14:paraId="58435ADA" w14:textId="77777777" w:rsidR="00C94C49" w:rsidRPr="006E6962" w:rsidRDefault="00C94C49" w:rsidP="00B25925">
      <w:pPr>
        <w:widowControl/>
        <w:wordWrap/>
        <w:autoSpaceDE/>
        <w:autoSpaceDN/>
        <w:spacing w:after="0" w:line="360" w:lineRule="auto"/>
        <w:jc w:val="left"/>
        <w:rPr>
          <w:rFonts w:ascii="Georgia" w:eastAsia="맑은 고딕" w:hAnsi="Georgia" w:cs="Times New Roman"/>
          <w:sz w:val="22"/>
        </w:rPr>
      </w:pPr>
      <w:r w:rsidRPr="006E6962">
        <w:rPr>
          <w:rFonts w:ascii="Arial Black" w:eastAsia="맑은 고딕" w:hAnsi="Arial Black" w:cs="Times New Roman"/>
          <w:b/>
          <w:sz w:val="24"/>
          <w:szCs w:val="24"/>
          <w:shd w:val="pct15" w:color="auto" w:fill="FFFFFF"/>
        </w:rPr>
        <w:t>EDUCATION:</w:t>
      </w:r>
      <w:r w:rsidR="006E6962">
        <w:rPr>
          <w:rFonts w:ascii="Arial Black" w:eastAsia="맑은 고딕" w:hAnsi="Arial Black" w:cs="Times New Roman" w:hint="eastAsia"/>
          <w:b/>
          <w:sz w:val="24"/>
          <w:szCs w:val="24"/>
          <w:shd w:val="pct15" w:color="auto" w:fill="FFFFFF"/>
        </w:rPr>
        <w:t xml:space="preserve">                                                      </w:t>
      </w:r>
      <w:r w:rsidR="00296D32">
        <w:rPr>
          <w:rFonts w:ascii="Arial Black" w:eastAsia="맑은 고딕" w:hAnsi="Arial Black" w:cs="Times New Roman" w:hint="eastAsia"/>
          <w:b/>
          <w:sz w:val="24"/>
          <w:szCs w:val="24"/>
          <w:shd w:val="pct15" w:color="auto" w:fill="FFFFFF"/>
        </w:rPr>
        <w:t xml:space="preserve"> </w:t>
      </w:r>
      <w:r w:rsidR="006E6962">
        <w:rPr>
          <w:rFonts w:ascii="Arial Black" w:eastAsia="맑은 고딕" w:hAnsi="Arial Black" w:cs="Times New Roman" w:hint="eastAsia"/>
          <w:b/>
          <w:sz w:val="24"/>
          <w:szCs w:val="24"/>
          <w:shd w:val="pct15" w:color="auto" w:fill="FFFFFF"/>
        </w:rPr>
        <w:t xml:space="preserve">              </w:t>
      </w:r>
    </w:p>
    <w:p w14:paraId="2B01311E" w14:textId="77777777" w:rsidR="00C94C49" w:rsidRPr="00AB1062" w:rsidRDefault="00C94C49" w:rsidP="00AB1062">
      <w:pPr>
        <w:widowControl/>
        <w:wordWrap/>
        <w:autoSpaceDE/>
        <w:autoSpaceDN/>
        <w:spacing w:after="0" w:line="360" w:lineRule="auto"/>
        <w:ind w:firstLineChars="50" w:firstLine="110"/>
        <w:jc w:val="left"/>
        <w:rPr>
          <w:rFonts w:ascii="Georgia" w:eastAsia="맑은 고딕" w:hAnsi="Georgia" w:cs="Times New Roman"/>
          <w:sz w:val="22"/>
        </w:rPr>
      </w:pPr>
    </w:p>
    <w:p w14:paraId="67C61028" w14:textId="0C568CB1" w:rsidR="00911C36" w:rsidRDefault="00C94C49" w:rsidP="00911C36">
      <w:pPr>
        <w:widowControl/>
        <w:wordWrap/>
        <w:autoSpaceDE/>
        <w:autoSpaceDN/>
        <w:spacing w:after="0" w:line="360" w:lineRule="auto"/>
        <w:ind w:leftChars="71" w:left="237" w:hangingChars="43" w:hanging="95"/>
        <w:jc w:val="left"/>
        <w:rPr>
          <w:rFonts w:ascii="Georgia" w:eastAsia="맑은 고딕" w:hAnsi="Georgia" w:cs="Times New Roman"/>
          <w:sz w:val="22"/>
        </w:rPr>
      </w:pPr>
      <w:r w:rsidRPr="00573555">
        <w:rPr>
          <w:rFonts w:ascii="Georgia" w:eastAsia="맑은 고딕" w:hAnsi="Georgia" w:cs="Times New Roman"/>
          <w:sz w:val="22"/>
        </w:rPr>
        <w:t xml:space="preserve"> Julius-Maximillians Universität Würzburg, Germany</w:t>
      </w:r>
      <w:r w:rsidR="00911C36">
        <w:rPr>
          <w:rFonts w:ascii="Georgia" w:eastAsia="맑은 고딕" w:hAnsi="Georgia" w:cs="Times New Roman" w:hint="eastAsia"/>
          <w:sz w:val="22"/>
        </w:rPr>
        <w:t xml:space="preserve"> </w:t>
      </w:r>
    </w:p>
    <w:p w14:paraId="3466BA94" w14:textId="2D029506" w:rsidR="00C94C49" w:rsidRDefault="00C94C49" w:rsidP="00902E40">
      <w:pPr>
        <w:widowControl/>
        <w:wordWrap/>
        <w:autoSpaceDE/>
        <w:autoSpaceDN/>
        <w:spacing w:after="0" w:line="360" w:lineRule="auto"/>
        <w:ind w:leftChars="114" w:left="228" w:firstLineChars="150" w:firstLine="330"/>
        <w:jc w:val="left"/>
        <w:rPr>
          <w:rFonts w:ascii="Georgia" w:eastAsia="맑은 고딕" w:hAnsi="Georgia" w:cs="Times New Roman"/>
          <w:i/>
          <w:sz w:val="22"/>
        </w:rPr>
      </w:pPr>
      <w:r w:rsidRPr="00CE7357">
        <w:rPr>
          <w:rFonts w:ascii="Georgia" w:eastAsia="맑은 고딕" w:hAnsi="Georgia" w:cs="Times New Roman"/>
          <w:sz w:val="22"/>
        </w:rPr>
        <w:t>Dr. iur.</w:t>
      </w:r>
      <w:r w:rsidR="00D54D8F">
        <w:rPr>
          <w:rFonts w:ascii="Georgia" w:eastAsia="맑은 고딕" w:hAnsi="Georgia" w:cs="Times New Roman"/>
          <w:sz w:val="22"/>
        </w:rPr>
        <w:t xml:space="preserve">, </w:t>
      </w:r>
      <w:r w:rsidRPr="00CE7357">
        <w:rPr>
          <w:rFonts w:ascii="Georgia" w:eastAsia="맑은 고딕" w:hAnsi="Georgia" w:cs="Times New Roman"/>
          <w:i/>
          <w:sz w:val="22"/>
        </w:rPr>
        <w:t>Magna cum Laude</w:t>
      </w:r>
    </w:p>
    <w:p w14:paraId="0B016FC9" w14:textId="77777777" w:rsidR="00CE21C6" w:rsidRDefault="00CE21C6" w:rsidP="00902E40">
      <w:pPr>
        <w:widowControl/>
        <w:wordWrap/>
        <w:autoSpaceDE/>
        <w:autoSpaceDN/>
        <w:spacing w:after="0" w:line="360" w:lineRule="auto"/>
        <w:ind w:leftChars="114" w:left="228" w:firstLineChars="150" w:firstLine="330"/>
        <w:jc w:val="left"/>
        <w:rPr>
          <w:rFonts w:ascii="Georgia" w:eastAsia="맑은 고딕" w:hAnsi="Georgia" w:cs="Times New Roman"/>
          <w:sz w:val="22"/>
        </w:rPr>
      </w:pPr>
    </w:p>
    <w:p w14:paraId="22FD58D2" w14:textId="77777777" w:rsidR="00C94C49" w:rsidRPr="006E6962" w:rsidRDefault="00C94C49" w:rsidP="00AB1062">
      <w:pPr>
        <w:widowControl/>
        <w:wordWrap/>
        <w:autoSpaceDE/>
        <w:autoSpaceDN/>
        <w:spacing w:after="0" w:line="360" w:lineRule="auto"/>
        <w:jc w:val="left"/>
        <w:rPr>
          <w:rFonts w:ascii="Arial Black" w:eastAsia="맑은 고딕" w:hAnsi="Arial Black" w:cs="Times New Roman"/>
          <w:b/>
          <w:sz w:val="24"/>
          <w:szCs w:val="24"/>
          <w:shd w:val="pct15" w:color="auto" w:fill="FFFFFF"/>
        </w:rPr>
      </w:pPr>
      <w:r w:rsidRPr="006E6962">
        <w:rPr>
          <w:rFonts w:ascii="Arial Black" w:eastAsia="맑은 고딕" w:hAnsi="Arial Black" w:cs="Times New Roman"/>
          <w:b/>
          <w:sz w:val="24"/>
          <w:szCs w:val="24"/>
          <w:shd w:val="pct15" w:color="auto" w:fill="FFFFFF"/>
        </w:rPr>
        <w:t>PUBLICATIONS</w:t>
      </w:r>
      <w:r w:rsidR="00573555" w:rsidRPr="006E6962">
        <w:rPr>
          <w:rFonts w:ascii="Arial Black" w:eastAsia="맑은 고딕" w:hAnsi="Arial Black" w:cs="Times New Roman" w:hint="eastAsia"/>
          <w:b/>
          <w:sz w:val="24"/>
          <w:szCs w:val="24"/>
          <w:shd w:val="pct15" w:color="auto" w:fill="FFFFFF"/>
        </w:rPr>
        <w:t xml:space="preserve">: </w:t>
      </w:r>
      <w:r w:rsidR="006E6962">
        <w:rPr>
          <w:rFonts w:ascii="Arial Black" w:eastAsia="맑은 고딕" w:hAnsi="Arial Black" w:cs="Times New Roman" w:hint="eastAsia"/>
          <w:b/>
          <w:sz w:val="24"/>
          <w:szCs w:val="24"/>
          <w:shd w:val="pct15" w:color="auto" w:fill="FFFFFF"/>
        </w:rPr>
        <w:t xml:space="preserve">                                                                </w:t>
      </w:r>
    </w:p>
    <w:p w14:paraId="6C452C9B" w14:textId="77777777" w:rsidR="00C94C49" w:rsidRPr="00AB1062" w:rsidRDefault="00C94C49" w:rsidP="00AB1062">
      <w:pPr>
        <w:widowControl/>
        <w:wordWrap/>
        <w:autoSpaceDE/>
        <w:autoSpaceDN/>
        <w:spacing w:after="0" w:line="360" w:lineRule="auto"/>
        <w:jc w:val="left"/>
        <w:rPr>
          <w:rFonts w:ascii="Georgia" w:eastAsia="맑은 고딕" w:hAnsi="Georgia" w:cs="Times New Roman"/>
          <w:sz w:val="22"/>
        </w:rPr>
      </w:pPr>
    </w:p>
    <w:p w14:paraId="34CD189E" w14:textId="77777777" w:rsidR="00C94C49" w:rsidRPr="003C7C46" w:rsidRDefault="00C94C49" w:rsidP="00AB1062">
      <w:pPr>
        <w:widowControl/>
        <w:wordWrap/>
        <w:autoSpaceDE/>
        <w:autoSpaceDN/>
        <w:spacing w:after="0" w:line="360" w:lineRule="auto"/>
        <w:jc w:val="left"/>
        <w:rPr>
          <w:rFonts w:ascii="Georgia" w:eastAsia="맑은 고딕" w:hAnsi="Georgia" w:cs="Times New Roman"/>
          <w:b/>
          <w:sz w:val="24"/>
          <w:szCs w:val="24"/>
        </w:rPr>
      </w:pPr>
      <w:r w:rsidRPr="00AB1062">
        <w:rPr>
          <w:rFonts w:ascii="Georgia" w:eastAsia="맑은 고딕" w:hAnsi="Georgia" w:cs="Times New Roman"/>
          <w:sz w:val="22"/>
        </w:rPr>
        <w:t xml:space="preserve"> </w:t>
      </w:r>
      <w:r w:rsidRPr="003C7C46">
        <w:rPr>
          <w:rFonts w:ascii="Georgia" w:eastAsia="맑은 고딕" w:hAnsi="Georgia" w:cs="Times New Roman"/>
          <w:b/>
          <w:sz w:val="24"/>
          <w:szCs w:val="24"/>
        </w:rPr>
        <w:t>SELECTED</w:t>
      </w:r>
      <w:r w:rsidR="00C43608">
        <w:rPr>
          <w:rFonts w:ascii="Georgia" w:eastAsia="맑은 고딕" w:hAnsi="Georgia" w:cs="Times New Roman" w:hint="eastAsia"/>
          <w:b/>
          <w:sz w:val="24"/>
          <w:szCs w:val="24"/>
        </w:rPr>
        <w:t xml:space="preserve"> </w:t>
      </w:r>
      <w:r w:rsidRPr="003C7C46">
        <w:rPr>
          <w:rFonts w:ascii="Georgia" w:eastAsia="맑은 고딕" w:hAnsi="Georgia" w:cs="Times New Roman"/>
          <w:b/>
          <w:sz w:val="24"/>
          <w:szCs w:val="24"/>
        </w:rPr>
        <w:t>ACADEMIC PUBLICATIONS</w:t>
      </w:r>
    </w:p>
    <w:p w14:paraId="3B3624DD" w14:textId="77777777" w:rsidR="00C94C49" w:rsidRPr="00AB1062" w:rsidRDefault="00C94C49" w:rsidP="00AB1062">
      <w:pPr>
        <w:widowControl/>
        <w:wordWrap/>
        <w:autoSpaceDE/>
        <w:autoSpaceDN/>
        <w:spacing w:after="0" w:line="360" w:lineRule="auto"/>
        <w:jc w:val="left"/>
        <w:rPr>
          <w:rFonts w:ascii="Georgia" w:eastAsia="맑은 고딕" w:hAnsi="Georgia" w:cs="Times New Roman"/>
          <w:sz w:val="22"/>
        </w:rPr>
      </w:pPr>
    </w:p>
    <w:p w14:paraId="2731065B" w14:textId="59E1C5A1" w:rsidR="00911C36" w:rsidRDefault="00C94C49" w:rsidP="00911C36">
      <w:pPr>
        <w:widowControl/>
        <w:wordWrap/>
        <w:autoSpaceDE/>
        <w:autoSpaceDN/>
        <w:spacing w:after="0" w:line="360" w:lineRule="auto"/>
        <w:ind w:firstLine="225"/>
        <w:jc w:val="left"/>
        <w:rPr>
          <w:rFonts w:ascii="Georgia" w:eastAsia="맑은 고딕" w:hAnsi="Georgia" w:cs="Times New Roman"/>
          <w:b/>
          <w:sz w:val="22"/>
        </w:rPr>
      </w:pPr>
      <w:r w:rsidRPr="00003978">
        <w:rPr>
          <w:rFonts w:ascii="Georgia" w:eastAsia="맑은 고딕" w:hAnsi="Georgia" w:cs="Times New Roman"/>
          <w:b/>
          <w:sz w:val="22"/>
        </w:rPr>
        <w:t xml:space="preserve">ARTICLES  </w:t>
      </w:r>
    </w:p>
    <w:p w14:paraId="4567A866" w14:textId="77777777" w:rsidR="00D54D8F" w:rsidRPr="00003978" w:rsidRDefault="00D54D8F" w:rsidP="00911C36">
      <w:pPr>
        <w:widowControl/>
        <w:wordWrap/>
        <w:autoSpaceDE/>
        <w:autoSpaceDN/>
        <w:spacing w:after="0" w:line="360" w:lineRule="auto"/>
        <w:ind w:firstLine="225"/>
        <w:jc w:val="left"/>
        <w:rPr>
          <w:rFonts w:ascii="Georgia" w:eastAsia="맑은 고딕" w:hAnsi="Georgia" w:cs="Times New Roman"/>
          <w:b/>
          <w:sz w:val="22"/>
        </w:rPr>
      </w:pPr>
    </w:p>
    <w:p w14:paraId="393D2FEF" w14:textId="36F4466A" w:rsidR="006742F1" w:rsidRPr="006742F1" w:rsidRDefault="006742F1" w:rsidP="006742F1">
      <w:pPr>
        <w:widowControl/>
        <w:wordWrap/>
        <w:autoSpaceDE/>
        <w:autoSpaceDN/>
        <w:spacing w:after="0" w:line="360" w:lineRule="auto"/>
        <w:ind w:leftChars="150" w:left="300"/>
        <w:rPr>
          <w:rFonts w:ascii="Georgia" w:eastAsia="맑은 고딕" w:hAnsi="Georgia" w:cs="Times New Roman"/>
          <w:bCs/>
          <w:sz w:val="22"/>
        </w:rPr>
      </w:pPr>
      <w:r w:rsidRPr="006742F1">
        <w:rPr>
          <w:rFonts w:ascii="Times New Roman" w:eastAsia="맑은 고딕" w:hAnsi="Times New Roman" w:cs="Times New Roman"/>
          <w:bCs/>
          <w:i/>
          <w:iCs/>
          <w:sz w:val="22"/>
        </w:rPr>
        <w:lastRenderedPageBreak/>
        <w:t>Study on the legal Basis for Responding to Climate Change,</w:t>
      </w:r>
      <w:r w:rsidRPr="006742F1">
        <w:rPr>
          <w:rFonts w:ascii="Georgia" w:eastAsia="맑은 고딕" w:hAnsi="Georgia" w:cs="Times New Roman"/>
          <w:b/>
          <w:sz w:val="22"/>
        </w:rPr>
        <w:t xml:space="preserve"> </w:t>
      </w:r>
      <w:r w:rsidRPr="006742F1">
        <w:rPr>
          <w:rFonts w:ascii="Georgia" w:eastAsia="맑은 고딕" w:hAnsi="Georgia" w:cs="Times New Roman"/>
          <w:bCs/>
          <w:sz w:val="22"/>
        </w:rPr>
        <w:t>J</w:t>
      </w:r>
      <w:r>
        <w:rPr>
          <w:rFonts w:ascii="Georgia" w:eastAsia="맑은 고딕" w:hAnsi="Georgia" w:cs="Times New Roman"/>
          <w:bCs/>
          <w:sz w:val="22"/>
        </w:rPr>
        <w:t xml:space="preserve">ournal of the </w:t>
      </w:r>
      <w:r w:rsidRPr="006742F1">
        <w:rPr>
          <w:rFonts w:ascii="Georgia" w:eastAsia="맑은 고딕" w:hAnsi="Georgia" w:cs="Times New Roman"/>
          <w:bCs/>
          <w:sz w:val="22"/>
        </w:rPr>
        <w:t>HUFS L</w:t>
      </w:r>
      <w:r>
        <w:rPr>
          <w:rFonts w:ascii="Georgia" w:eastAsia="맑은 고딕" w:hAnsi="Georgia" w:cs="Times New Roman"/>
          <w:bCs/>
          <w:sz w:val="22"/>
        </w:rPr>
        <w:t>aw</w:t>
      </w:r>
      <w:r w:rsidRPr="006742F1">
        <w:rPr>
          <w:rFonts w:ascii="Georgia" w:eastAsia="맑은 고딕" w:hAnsi="Georgia" w:cs="Times New Roman"/>
          <w:bCs/>
          <w:sz w:val="22"/>
        </w:rPr>
        <w:t xml:space="preserve"> R</w:t>
      </w:r>
      <w:r>
        <w:rPr>
          <w:rFonts w:ascii="Georgia" w:eastAsia="맑은 고딕" w:hAnsi="Georgia" w:cs="Times New Roman"/>
          <w:bCs/>
          <w:sz w:val="22"/>
        </w:rPr>
        <w:t xml:space="preserve">esearch </w:t>
      </w:r>
      <w:r w:rsidRPr="006742F1">
        <w:rPr>
          <w:rFonts w:ascii="Georgia" w:eastAsia="맑은 고딕" w:hAnsi="Georgia" w:cs="Times New Roman"/>
          <w:bCs/>
          <w:sz w:val="22"/>
        </w:rPr>
        <w:t>I</w:t>
      </w:r>
      <w:r>
        <w:rPr>
          <w:rFonts w:ascii="Georgia" w:eastAsia="맑은 고딕" w:hAnsi="Georgia" w:cs="Times New Roman"/>
          <w:bCs/>
          <w:sz w:val="22"/>
        </w:rPr>
        <w:t>nstitute</w:t>
      </w:r>
      <w:r w:rsidRPr="006742F1">
        <w:rPr>
          <w:rFonts w:ascii="Georgia" w:eastAsia="맑은 고딕" w:hAnsi="Georgia" w:cs="Times New Roman"/>
          <w:bCs/>
          <w:sz w:val="22"/>
        </w:rPr>
        <w:t>, Vol. 45, No. 3, 2021, pp. 87-118 (in Korean, Abstract in English)</w:t>
      </w:r>
    </w:p>
    <w:p w14:paraId="7B64C899" w14:textId="77777777" w:rsidR="006742F1" w:rsidRPr="006742F1" w:rsidRDefault="006742F1" w:rsidP="006742F1">
      <w:pPr>
        <w:widowControl/>
        <w:wordWrap/>
        <w:autoSpaceDE/>
        <w:autoSpaceDN/>
        <w:spacing w:after="0" w:line="360" w:lineRule="auto"/>
        <w:ind w:firstLine="225"/>
        <w:jc w:val="left"/>
        <w:rPr>
          <w:rFonts w:ascii="Georgia" w:eastAsia="맑은 고딕" w:hAnsi="Georgia" w:cs="Times New Roman"/>
          <w:b/>
          <w:sz w:val="22"/>
        </w:rPr>
      </w:pPr>
    </w:p>
    <w:p w14:paraId="1ECDA342" w14:textId="0A80929A" w:rsidR="00F74BC5" w:rsidRPr="006742F1" w:rsidRDefault="006742F1" w:rsidP="006742F1">
      <w:pPr>
        <w:widowControl/>
        <w:wordWrap/>
        <w:autoSpaceDE/>
        <w:autoSpaceDN/>
        <w:spacing w:after="0" w:line="360" w:lineRule="auto"/>
        <w:ind w:leftChars="150" w:left="300"/>
        <w:rPr>
          <w:rFonts w:ascii="Georgia" w:eastAsia="맑은 고딕" w:hAnsi="Georgia" w:cs="Times New Roman"/>
          <w:bCs/>
          <w:sz w:val="22"/>
        </w:rPr>
      </w:pPr>
      <w:r w:rsidRPr="006742F1">
        <w:rPr>
          <w:rFonts w:ascii="Times New Roman" w:eastAsia="맑은 고딕" w:hAnsi="Times New Roman" w:cs="Times New Roman"/>
          <w:bCs/>
          <w:i/>
          <w:iCs/>
          <w:sz w:val="22"/>
        </w:rPr>
        <w:t>Legal review of the resident referendum system and its issues,</w:t>
      </w:r>
      <w:r w:rsidRPr="006742F1">
        <w:rPr>
          <w:rFonts w:ascii="Georgia" w:eastAsia="맑은 고딕" w:hAnsi="Georgia" w:cs="Times New Roman"/>
          <w:b/>
          <w:sz w:val="22"/>
        </w:rPr>
        <w:t xml:space="preserve"> </w:t>
      </w:r>
      <w:r w:rsidRPr="006742F1">
        <w:rPr>
          <w:rFonts w:ascii="Georgia" w:eastAsia="맑은 고딕" w:hAnsi="Georgia" w:cs="Times New Roman"/>
          <w:bCs/>
          <w:sz w:val="22"/>
        </w:rPr>
        <w:t>Local Government Law Journal, Vol.69, No.21-1, 2021, Korean Local Government Law Association, pp.38-65 (in Korean, Abstract in English)</w:t>
      </w:r>
    </w:p>
    <w:p w14:paraId="320996B3" w14:textId="77777777" w:rsidR="006742F1" w:rsidRDefault="006742F1" w:rsidP="00911C36">
      <w:pPr>
        <w:widowControl/>
        <w:wordWrap/>
        <w:autoSpaceDE/>
        <w:autoSpaceDN/>
        <w:spacing w:after="0" w:line="360" w:lineRule="auto"/>
        <w:ind w:firstLine="225"/>
        <w:jc w:val="left"/>
        <w:rPr>
          <w:rFonts w:ascii="Georgia" w:eastAsia="맑은 고딕" w:hAnsi="Georgia" w:cs="Times New Roman"/>
          <w:b/>
          <w:sz w:val="22"/>
        </w:rPr>
      </w:pPr>
    </w:p>
    <w:p w14:paraId="51FCD86B" w14:textId="593757D4" w:rsidR="003644A0" w:rsidRPr="00CE7357" w:rsidRDefault="003644A0" w:rsidP="00E4780D">
      <w:pPr>
        <w:widowControl/>
        <w:wordWrap/>
        <w:autoSpaceDE/>
        <w:autoSpaceDN/>
        <w:spacing w:after="0" w:line="360" w:lineRule="auto"/>
        <w:ind w:leftChars="150" w:left="300"/>
        <w:rPr>
          <w:rFonts w:ascii="Georgia" w:eastAsia="맑은 고딕" w:hAnsi="Georgia" w:cs="Times New Roman"/>
          <w:b/>
          <w:sz w:val="22"/>
          <w:lang w:val="de-DE"/>
        </w:rPr>
      </w:pPr>
      <w:r w:rsidRPr="00CE7357">
        <w:rPr>
          <w:rFonts w:ascii="Times New Roman" w:eastAsia="맑은 고딕" w:hAnsi="Times New Roman" w:cs="Times New Roman" w:hint="eastAsia"/>
          <w:i/>
          <w:color w:val="000000"/>
          <w:sz w:val="22"/>
          <w:lang w:val="de-DE"/>
        </w:rPr>
        <w:t>Einsatz K</w:t>
      </w:r>
      <w:r w:rsidR="00012EE2" w:rsidRPr="00E624A7">
        <w:rPr>
          <w:rFonts w:ascii="Times New Roman" w:eastAsia="맑은 고딕" w:hAnsi="Times New Roman" w:cs="Times New Roman"/>
          <w:i/>
          <w:sz w:val="22"/>
          <w:lang w:val="de-DE"/>
        </w:rPr>
        <w:t>ü</w:t>
      </w:r>
      <w:r w:rsidR="00012EE2">
        <w:rPr>
          <w:rFonts w:ascii="Times New Roman" w:eastAsia="맑은 고딕" w:hAnsi="Times New Roman" w:cs="Times New Roman" w:hint="eastAsia"/>
          <w:i/>
          <w:sz w:val="22"/>
          <w:lang w:val="de-DE"/>
        </w:rPr>
        <w:t>nstlicher Intelligenz in</w:t>
      </w:r>
      <w:r w:rsidR="00F74D5C">
        <w:rPr>
          <w:rFonts w:ascii="Times New Roman" w:eastAsia="맑은 고딕" w:hAnsi="Times New Roman" w:cs="Times New Roman" w:hint="eastAsia"/>
          <w:i/>
          <w:sz w:val="22"/>
          <w:lang w:val="de-DE"/>
        </w:rPr>
        <w:t xml:space="preserve"> </w:t>
      </w:r>
      <w:r w:rsidR="00F74D5C" w:rsidRPr="00CE7357">
        <w:rPr>
          <w:rFonts w:ascii="Times New Roman" w:eastAsia="맑은 고딕" w:hAnsi="Times New Roman" w:cs="Times New Roman"/>
          <w:i/>
          <w:color w:val="000000"/>
          <w:sz w:val="22"/>
          <w:lang w:val="de-DE"/>
        </w:rPr>
        <w:t>ö</w:t>
      </w:r>
      <w:r w:rsidR="00F74D5C" w:rsidRPr="00CE7357">
        <w:rPr>
          <w:rFonts w:ascii="Times New Roman" w:eastAsia="맑은 고딕" w:hAnsi="Times New Roman" w:cs="Times New Roman" w:hint="eastAsia"/>
          <w:i/>
          <w:color w:val="000000"/>
          <w:sz w:val="22"/>
          <w:lang w:val="de-DE"/>
        </w:rPr>
        <w:t xml:space="preserve">ffentlichen Verwaltungen und verwaltungsrechtliche Schwerpunkte </w:t>
      </w:r>
      <w:r w:rsidR="00F74D5C" w:rsidRPr="00CE7357">
        <w:rPr>
          <w:rFonts w:ascii="Times New Roman" w:eastAsia="맑은 고딕" w:hAnsi="Times New Roman" w:cs="Times New Roman"/>
          <w:i/>
          <w:color w:val="000000"/>
          <w:sz w:val="22"/>
          <w:lang w:val="de-DE"/>
        </w:rPr>
        <w:t>–</w:t>
      </w:r>
      <w:r w:rsidR="00F74D5C" w:rsidRPr="00CE7357">
        <w:rPr>
          <w:rFonts w:ascii="Times New Roman" w:eastAsia="맑은 고딕" w:hAnsi="Times New Roman" w:cs="Times New Roman" w:hint="eastAsia"/>
          <w:i/>
          <w:color w:val="000000"/>
          <w:sz w:val="22"/>
          <w:lang w:val="de-DE"/>
        </w:rPr>
        <w:t xml:space="preserve"> verwaltungsaktenorientiert</w:t>
      </w:r>
      <w:r w:rsidR="00F74D5C" w:rsidRPr="00CE7357">
        <w:rPr>
          <w:rFonts w:ascii="Georgia" w:eastAsia="맑은 고딕" w:hAnsi="Georgia" w:cs="Times New Roman"/>
          <w:color w:val="000000"/>
          <w:sz w:val="22"/>
          <w:lang w:val="de-DE"/>
        </w:rPr>
        <w:t xml:space="preserve">, </w:t>
      </w:r>
      <w:r w:rsidR="00203832" w:rsidRPr="00CE7357">
        <w:rPr>
          <w:rFonts w:ascii="Georgia" w:eastAsia="맑은 고딕" w:hAnsi="Georgia" w:cs="Times New Roman"/>
          <w:color w:val="000000"/>
          <w:sz w:val="22"/>
          <w:lang w:val="de-DE"/>
        </w:rPr>
        <w:t xml:space="preserve">Journal of </w:t>
      </w:r>
      <w:r w:rsidR="00F74D5C" w:rsidRPr="00F74D5C">
        <w:rPr>
          <w:rFonts w:ascii="Georgia" w:eastAsia="맑은 고딕" w:hAnsi="Georgia" w:cs="Times New Roman"/>
          <w:sz w:val="22"/>
          <w:lang w:val="de-DE"/>
        </w:rPr>
        <w:t xml:space="preserve">Public Law, Vol. 49, No.2, </w:t>
      </w:r>
      <w:bookmarkStart w:id="6" w:name="_Hlk73439082"/>
      <w:r w:rsidR="00F74D5C" w:rsidRPr="00F74D5C">
        <w:rPr>
          <w:rFonts w:ascii="Georgia" w:eastAsia="맑은 고딕" w:hAnsi="Georgia" w:cs="Times New Roman"/>
          <w:sz w:val="22"/>
          <w:lang w:val="de-DE"/>
        </w:rPr>
        <w:t>Korean Public Law Association</w:t>
      </w:r>
      <w:bookmarkEnd w:id="6"/>
      <w:r w:rsidR="00F74D5C" w:rsidRPr="00F74D5C">
        <w:rPr>
          <w:rFonts w:ascii="Georgia" w:eastAsia="맑은 고딕" w:hAnsi="Georgia" w:cs="Times New Roman"/>
          <w:sz w:val="22"/>
          <w:lang w:val="de-DE"/>
        </w:rPr>
        <w:t xml:space="preserve">, 2020, pp. </w:t>
      </w:r>
      <w:r w:rsidR="00E95D07">
        <w:rPr>
          <w:rFonts w:ascii="Georgia" w:eastAsia="맑은 고딕" w:hAnsi="Georgia" w:cs="Times New Roman"/>
          <w:sz w:val="22"/>
          <w:lang w:val="de-DE"/>
        </w:rPr>
        <w:t xml:space="preserve">1-36 </w:t>
      </w:r>
      <w:r w:rsidR="00F74D5C" w:rsidRPr="00CE7357">
        <w:rPr>
          <w:rFonts w:ascii="Georgia" w:eastAsia="맑은 고딕" w:hAnsi="Georgia" w:cs="Times New Roman"/>
          <w:color w:val="000000"/>
          <w:sz w:val="22"/>
          <w:lang w:val="de-DE"/>
        </w:rPr>
        <w:t>(in Korean, Abstract in German)</w:t>
      </w:r>
    </w:p>
    <w:p w14:paraId="6C07589C" w14:textId="77777777" w:rsidR="003644A0" w:rsidRPr="00CE7357" w:rsidRDefault="003644A0" w:rsidP="00911C36">
      <w:pPr>
        <w:widowControl/>
        <w:wordWrap/>
        <w:autoSpaceDE/>
        <w:autoSpaceDN/>
        <w:spacing w:after="0" w:line="360" w:lineRule="auto"/>
        <w:ind w:firstLine="225"/>
        <w:jc w:val="left"/>
        <w:rPr>
          <w:rFonts w:ascii="Georgia" w:eastAsia="맑은 고딕" w:hAnsi="Georgia" w:cs="Times New Roman"/>
          <w:b/>
          <w:sz w:val="22"/>
          <w:lang w:val="de-DE"/>
        </w:rPr>
      </w:pPr>
    </w:p>
    <w:p w14:paraId="70DF4D68" w14:textId="5FA175A8" w:rsidR="003644A0" w:rsidRPr="00B532F8" w:rsidRDefault="003644A0" w:rsidP="003644A0">
      <w:pPr>
        <w:widowControl/>
        <w:wordWrap/>
        <w:autoSpaceDE/>
        <w:autoSpaceDN/>
        <w:spacing w:after="0" w:line="360" w:lineRule="auto"/>
        <w:ind w:leftChars="150" w:left="300"/>
        <w:jc w:val="left"/>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The Relation of Business Operation and Pricing Regulation to the Possibility of Fair Compensation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An </w:t>
      </w:r>
      <w:r>
        <w:rPr>
          <w:rFonts w:ascii="Times New Roman" w:eastAsia="맑은 고딕" w:hAnsi="Times New Roman" w:cs="Times New Roman"/>
          <w:i/>
          <w:color w:val="000000"/>
          <w:sz w:val="22"/>
        </w:rPr>
        <w:t>Exploratory Appro</w:t>
      </w:r>
      <w:r>
        <w:rPr>
          <w:rFonts w:ascii="Times New Roman" w:eastAsia="맑은 고딕" w:hAnsi="Times New Roman" w:cs="Times New Roman" w:hint="eastAsia"/>
          <w:i/>
          <w:color w:val="000000"/>
          <w:sz w:val="22"/>
        </w:rPr>
        <w:t>ach Centered on the Infringement of the Business Operator</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s Interest in the Event of Changes in Policy</w:t>
      </w:r>
      <w:r w:rsidRPr="00B532F8">
        <w:rPr>
          <w:rFonts w:ascii="Georgia" w:eastAsia="맑은 고딕" w:hAnsi="Georgia" w:cs="Times New Roman"/>
          <w:color w:val="000000"/>
          <w:sz w:val="22"/>
        </w:rPr>
        <w:t xml:space="preserve">, </w:t>
      </w:r>
      <w:r w:rsidR="00203832">
        <w:rPr>
          <w:rFonts w:ascii="Georgia" w:eastAsia="맑은 고딕" w:hAnsi="Georgia" w:cs="Times New Roman"/>
          <w:color w:val="000000"/>
          <w:sz w:val="22"/>
        </w:rPr>
        <w:t xml:space="preserve">Journal of </w:t>
      </w:r>
      <w:r w:rsidRPr="00B532F8">
        <w:rPr>
          <w:rFonts w:ascii="Georgia" w:eastAsia="맑은 고딕" w:hAnsi="Georgia" w:cs="Times New Roman"/>
          <w:color w:val="000000"/>
          <w:sz w:val="22"/>
        </w:rPr>
        <w:t xml:space="preserve">Public Law, Vol.48, No.4, Korean Public Law Association, pp. </w:t>
      </w:r>
      <w:r w:rsidR="00E95D07">
        <w:rPr>
          <w:rFonts w:ascii="Georgia" w:eastAsia="맑은 고딕" w:hAnsi="Georgia" w:cs="Times New Roman"/>
          <w:color w:val="000000"/>
          <w:sz w:val="22"/>
        </w:rPr>
        <w:t xml:space="preserve">323-351 </w:t>
      </w:r>
      <w:r w:rsidRPr="00B532F8">
        <w:rPr>
          <w:rFonts w:ascii="Georgia" w:eastAsia="맑은 고딕" w:hAnsi="Georgia" w:cs="Times New Roman"/>
          <w:color w:val="000000"/>
          <w:sz w:val="22"/>
        </w:rPr>
        <w:t>(in Korean, Abstract in English)</w:t>
      </w:r>
    </w:p>
    <w:p w14:paraId="41A98EFC" w14:textId="77777777" w:rsidR="003644A0" w:rsidRPr="00E95D07" w:rsidRDefault="003644A0" w:rsidP="00911C36">
      <w:pPr>
        <w:widowControl/>
        <w:wordWrap/>
        <w:autoSpaceDE/>
        <w:autoSpaceDN/>
        <w:spacing w:after="0" w:line="360" w:lineRule="auto"/>
        <w:ind w:firstLine="225"/>
        <w:jc w:val="left"/>
        <w:rPr>
          <w:rFonts w:ascii="Georgia" w:eastAsia="맑은 고딕" w:hAnsi="Georgia" w:cs="Times New Roman"/>
          <w:b/>
          <w:sz w:val="22"/>
        </w:rPr>
      </w:pPr>
    </w:p>
    <w:p w14:paraId="20DF2B4C" w14:textId="3CA56223" w:rsidR="004E2DFE" w:rsidRPr="00203832" w:rsidRDefault="004E2DFE" w:rsidP="00844146">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Review of regulatory laws on fake news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with focus on mass media laws and information and communications networks act</w:t>
      </w:r>
      <w:r w:rsidRPr="004E2DFE">
        <w:rPr>
          <w:rFonts w:ascii="Times New Roman" w:eastAsia="맑은 고딕" w:hAnsi="Times New Roman" w:cs="Times New Roman" w:hint="eastAsia"/>
          <w:color w:val="000000"/>
          <w:sz w:val="22"/>
        </w:rPr>
        <w:t xml:space="preserve">, </w:t>
      </w:r>
      <w:r w:rsidR="00203832" w:rsidRPr="00203832">
        <w:rPr>
          <w:rFonts w:ascii="Georgia" w:eastAsia="맑은 고딕" w:hAnsi="Georgia" w:cs="Times New Roman"/>
          <w:color w:val="000000"/>
          <w:sz w:val="22"/>
        </w:rPr>
        <w:t>Journal of Korea Comparative Public Law</w:t>
      </w:r>
      <w:r w:rsidRPr="00203832">
        <w:rPr>
          <w:rFonts w:ascii="Georgia" w:eastAsia="맑은 고딕" w:hAnsi="Georgia" w:cs="Times New Roman"/>
          <w:color w:val="000000"/>
          <w:sz w:val="22"/>
        </w:rPr>
        <w:t xml:space="preserve">, Vol.21, No.1, Korean Comparative Public Law Association, 2020, pp. </w:t>
      </w:r>
      <w:r w:rsidR="00E95D07">
        <w:rPr>
          <w:rFonts w:ascii="Georgia" w:eastAsia="맑은 고딕" w:hAnsi="Georgia" w:cs="Times New Roman"/>
          <w:color w:val="000000"/>
          <w:sz w:val="22"/>
        </w:rPr>
        <w:t xml:space="preserve">115-147 </w:t>
      </w:r>
      <w:r w:rsidR="003644A0" w:rsidRPr="00203832">
        <w:rPr>
          <w:rFonts w:ascii="Georgia" w:eastAsia="맑은 고딕" w:hAnsi="Georgia" w:cs="Times New Roman"/>
          <w:color w:val="000000"/>
          <w:sz w:val="22"/>
        </w:rPr>
        <w:t>(in Korean, Abstract in English)</w:t>
      </w:r>
    </w:p>
    <w:p w14:paraId="2C8CBC9B" w14:textId="77777777" w:rsidR="003644A0" w:rsidRPr="004E2DFE" w:rsidRDefault="003644A0" w:rsidP="004E2DFE">
      <w:pPr>
        <w:widowControl/>
        <w:wordWrap/>
        <w:autoSpaceDE/>
        <w:autoSpaceDN/>
        <w:spacing w:after="0" w:line="360" w:lineRule="auto"/>
        <w:ind w:leftChars="150" w:left="300"/>
        <w:jc w:val="left"/>
        <w:rPr>
          <w:rFonts w:ascii="Georgia" w:eastAsia="맑은 고딕" w:hAnsi="Georgia" w:cs="Times New Roman"/>
          <w:i/>
          <w:color w:val="000000"/>
          <w:sz w:val="22"/>
        </w:rPr>
      </w:pPr>
    </w:p>
    <w:p w14:paraId="2E2C506A" w14:textId="0869DDDB" w:rsidR="004E2DFE" w:rsidRPr="00911C36" w:rsidRDefault="004E2DFE" w:rsidP="00E4780D">
      <w:pPr>
        <w:widowControl/>
        <w:wordWrap/>
        <w:autoSpaceDE/>
        <w:autoSpaceDN/>
        <w:spacing w:after="0" w:line="360" w:lineRule="auto"/>
        <w:ind w:leftChars="150" w:left="300"/>
        <w:rPr>
          <w:rFonts w:ascii="Georgia" w:eastAsia="맑은 고딕" w:hAnsi="Georgia" w:cs="Times New Roman"/>
          <w:b/>
          <w:sz w:val="22"/>
        </w:rPr>
      </w:pPr>
      <w:r w:rsidRPr="00573555">
        <w:rPr>
          <w:rFonts w:ascii="Times New Roman" w:eastAsia="맑은 고딕" w:hAnsi="Times New Roman" w:cs="Times New Roman"/>
          <w:i/>
          <w:color w:val="000000"/>
          <w:sz w:val="22"/>
        </w:rPr>
        <w:t xml:space="preserve">A </w:t>
      </w:r>
      <w:r>
        <w:rPr>
          <w:rFonts w:ascii="Times New Roman" w:eastAsia="맑은 고딕" w:hAnsi="Times New Roman" w:cs="Times New Roman" w:hint="eastAsia"/>
          <w:i/>
          <w:color w:val="000000"/>
          <w:sz w:val="22"/>
        </w:rPr>
        <w:t xml:space="preserve">Legal review of the Impact Assessment on the Environment, Disaster and Traffic Related to Urban </w:t>
      </w:r>
      <w:r>
        <w:rPr>
          <w:rFonts w:ascii="Times New Roman" w:eastAsia="맑은 고딕" w:hAnsi="Times New Roman" w:cs="Times New Roman"/>
          <w:i/>
          <w:color w:val="000000"/>
          <w:sz w:val="22"/>
        </w:rPr>
        <w:t>Development</w:t>
      </w:r>
      <w:r w:rsidRPr="004E2DFE">
        <w:rPr>
          <w:rFonts w:ascii="Georgia" w:eastAsia="맑은 고딕" w:hAnsi="Georgia" w:cs="Times New Roman"/>
          <w:color w:val="000000"/>
          <w:sz w:val="22"/>
        </w:rPr>
        <w:t>,</w:t>
      </w:r>
      <w:r>
        <w:rPr>
          <w:rFonts w:ascii="Georgia" w:eastAsia="맑은 고딕" w:hAnsi="Georgia" w:cs="Times New Roman" w:hint="eastAsia"/>
          <w:color w:val="000000"/>
          <w:sz w:val="22"/>
        </w:rPr>
        <w:t xml:space="preserve"> Public Land Law Review, Vol. 89, Korea Public Land Law Association, 2020, </w:t>
      </w:r>
      <w:r w:rsidRPr="00AB1062">
        <w:rPr>
          <w:rFonts w:ascii="Georgia" w:eastAsia="맑은 고딕" w:hAnsi="Georgia" w:cs="Times New Roman"/>
          <w:color w:val="000000"/>
          <w:sz w:val="22"/>
        </w:rPr>
        <w:t xml:space="preserve">pp. </w:t>
      </w:r>
      <w:r w:rsidR="00E95D07">
        <w:rPr>
          <w:rFonts w:ascii="Georgia" w:eastAsia="맑은 고딕" w:hAnsi="Georgia" w:cs="Times New Roman"/>
          <w:color w:val="000000"/>
          <w:sz w:val="22"/>
        </w:rPr>
        <w:t xml:space="preserve">1-28 </w:t>
      </w:r>
      <w:r w:rsidRPr="00AB1062">
        <w:rPr>
          <w:rFonts w:ascii="Georgia" w:eastAsia="맑은 고딕" w:hAnsi="Georgia" w:cs="Times New Roman"/>
          <w:color w:val="000000"/>
          <w:sz w:val="22"/>
        </w:rPr>
        <w:t xml:space="preserve"> (in Korean, Abstract in English)</w:t>
      </w:r>
    </w:p>
    <w:p w14:paraId="7515BEA2" w14:textId="77777777" w:rsidR="004E2DFE" w:rsidRDefault="004E2DFE" w:rsidP="00911C36">
      <w:pPr>
        <w:widowControl/>
        <w:wordWrap/>
        <w:autoSpaceDE/>
        <w:autoSpaceDN/>
        <w:spacing w:after="0" w:line="360" w:lineRule="auto"/>
        <w:ind w:firstLine="225"/>
        <w:jc w:val="left"/>
        <w:rPr>
          <w:rFonts w:ascii="Georgia" w:eastAsia="맑은 고딕" w:hAnsi="Georgia" w:cs="Times New Roman"/>
          <w:b/>
          <w:sz w:val="22"/>
        </w:rPr>
      </w:pPr>
    </w:p>
    <w:p w14:paraId="5E3F3BAB" w14:textId="0DF3386E" w:rsidR="00F74D5C" w:rsidRPr="00CE7357" w:rsidRDefault="00F74D5C" w:rsidP="00844146">
      <w:pPr>
        <w:widowControl/>
        <w:wordWrap/>
        <w:autoSpaceDE/>
        <w:autoSpaceDN/>
        <w:spacing w:after="0" w:line="360" w:lineRule="auto"/>
        <w:ind w:leftChars="150" w:left="300"/>
        <w:rPr>
          <w:rFonts w:ascii="Georgia" w:eastAsia="맑은 고딕" w:hAnsi="Georgia" w:cs="Times New Roman"/>
          <w:color w:val="000000"/>
          <w:sz w:val="22"/>
          <w:lang w:val="de-DE"/>
        </w:rPr>
      </w:pPr>
      <w:r w:rsidRPr="00CE7357">
        <w:rPr>
          <w:rFonts w:ascii="Times New Roman" w:eastAsia="맑은 고딕" w:hAnsi="Times New Roman" w:cs="Times New Roman" w:hint="eastAsia"/>
          <w:i/>
          <w:color w:val="000000"/>
          <w:sz w:val="22"/>
          <w:lang w:val="de-DE"/>
        </w:rPr>
        <w:t>Wirkung der verfassungswidrigkeitserkl</w:t>
      </w:r>
      <w:r w:rsidRPr="00CE7357">
        <w:rPr>
          <w:rFonts w:ascii="Times New Roman" w:eastAsia="맑은 고딕" w:hAnsi="Times New Roman" w:cs="Times New Roman"/>
          <w:i/>
          <w:color w:val="000000"/>
          <w:sz w:val="22"/>
          <w:lang w:val="de-DE"/>
        </w:rPr>
        <w:t>ä</w:t>
      </w:r>
      <w:r w:rsidRPr="00CE7357">
        <w:rPr>
          <w:rFonts w:ascii="Times New Roman" w:eastAsia="맑은 고딕" w:hAnsi="Times New Roman" w:cs="Times New Roman" w:hint="eastAsia"/>
          <w:i/>
          <w:color w:val="000000"/>
          <w:sz w:val="22"/>
          <w:lang w:val="de-DE"/>
        </w:rPr>
        <w:t>rung und Verwaltungsverf</w:t>
      </w:r>
      <w:r w:rsidRPr="00E624A7">
        <w:rPr>
          <w:rFonts w:ascii="Times New Roman" w:eastAsia="맑은 고딕" w:hAnsi="Times New Roman" w:cs="Times New Roman"/>
          <w:i/>
          <w:sz w:val="22"/>
          <w:lang w:val="de-DE"/>
        </w:rPr>
        <w:t>ü</w:t>
      </w:r>
      <w:r>
        <w:rPr>
          <w:rFonts w:ascii="Times New Roman" w:eastAsia="맑은 고딕" w:hAnsi="Times New Roman" w:cs="Times New Roman" w:hint="eastAsia"/>
          <w:i/>
          <w:sz w:val="22"/>
          <w:lang w:val="de-DE"/>
        </w:rPr>
        <w:t>gung</w:t>
      </w:r>
      <w:r w:rsidRPr="00F74D5C">
        <w:rPr>
          <w:rFonts w:ascii="Georgia" w:eastAsia="맑은 고딕" w:hAnsi="Georgia" w:cs="Times New Roman"/>
          <w:sz w:val="22"/>
          <w:lang w:val="de-DE"/>
        </w:rPr>
        <w:t xml:space="preserve">, </w:t>
      </w:r>
      <w:r w:rsidR="00203832">
        <w:rPr>
          <w:rFonts w:ascii="Georgia" w:eastAsia="맑은 고딕" w:hAnsi="Georgia" w:cs="Times New Roman"/>
          <w:sz w:val="22"/>
          <w:lang w:val="de-DE"/>
        </w:rPr>
        <w:t xml:space="preserve">Journal of </w:t>
      </w:r>
      <w:r w:rsidRPr="00F74D5C">
        <w:rPr>
          <w:rFonts w:ascii="Georgia" w:eastAsia="맑은 고딕" w:hAnsi="Georgia" w:cs="Times New Roman"/>
          <w:sz w:val="22"/>
          <w:lang w:val="de-DE"/>
        </w:rPr>
        <w:t>Public Law, Vol.47, No.3, Korean Public Law Association, 2019, pp.</w:t>
      </w:r>
      <w:r w:rsidRPr="00F74D5C">
        <w:rPr>
          <w:rFonts w:ascii="Times New Roman" w:eastAsia="맑은 고딕" w:hAnsi="Times New Roman" w:cs="Times New Roman" w:hint="eastAsia"/>
          <w:sz w:val="22"/>
          <w:lang w:val="de-DE"/>
        </w:rPr>
        <w:t xml:space="preserve"> </w:t>
      </w:r>
      <w:r w:rsidR="00E95D07">
        <w:rPr>
          <w:rFonts w:ascii="Times New Roman" w:eastAsia="맑은 고딕" w:hAnsi="Times New Roman" w:cs="Times New Roman"/>
          <w:sz w:val="22"/>
          <w:lang w:val="de-DE"/>
        </w:rPr>
        <w:t xml:space="preserve">63-90 </w:t>
      </w:r>
      <w:r w:rsidRPr="00CE7357">
        <w:rPr>
          <w:rFonts w:ascii="Georgia" w:eastAsia="맑은 고딕" w:hAnsi="Georgia" w:cs="Times New Roman"/>
          <w:color w:val="000000"/>
          <w:sz w:val="22"/>
          <w:lang w:val="de-DE"/>
        </w:rPr>
        <w:t>(in Korean, Abstract in German)</w:t>
      </w:r>
    </w:p>
    <w:p w14:paraId="3AE101D6" w14:textId="77777777" w:rsidR="00B532F8" w:rsidRPr="00CE7357" w:rsidRDefault="00B532F8" w:rsidP="00F74D5C">
      <w:pPr>
        <w:widowControl/>
        <w:wordWrap/>
        <w:autoSpaceDE/>
        <w:autoSpaceDN/>
        <w:spacing w:after="0" w:line="360" w:lineRule="auto"/>
        <w:ind w:firstLine="225"/>
        <w:jc w:val="left"/>
        <w:rPr>
          <w:rFonts w:ascii="Georgia" w:eastAsia="맑은 고딕" w:hAnsi="Georgia" w:cs="Times New Roman"/>
          <w:color w:val="000000"/>
          <w:sz w:val="22"/>
          <w:lang w:val="de-DE"/>
        </w:rPr>
      </w:pPr>
    </w:p>
    <w:p w14:paraId="65104C1A" w14:textId="7D61A8FF" w:rsidR="00B532F8" w:rsidRPr="00CE7357" w:rsidRDefault="00844146" w:rsidP="00B532F8">
      <w:pPr>
        <w:widowControl/>
        <w:wordWrap/>
        <w:autoSpaceDE/>
        <w:autoSpaceDN/>
        <w:spacing w:after="0" w:line="360" w:lineRule="auto"/>
        <w:ind w:leftChars="150" w:left="300"/>
        <w:rPr>
          <w:rFonts w:ascii="Georgia" w:eastAsia="맑은 고딕" w:hAnsi="Georgia" w:cs="Times New Roman"/>
          <w:color w:val="000000"/>
          <w:sz w:val="22"/>
          <w:lang w:val="de-DE"/>
        </w:rPr>
      </w:pPr>
      <w:r w:rsidRPr="00CE7357">
        <w:rPr>
          <w:rFonts w:ascii="Times New Roman" w:eastAsia="맑은 고딕" w:hAnsi="Times New Roman" w:cs="Times New Roman" w:hint="eastAsia"/>
          <w:i/>
          <w:color w:val="000000"/>
          <w:sz w:val="22"/>
          <w:lang w:val="de-DE"/>
        </w:rPr>
        <w:t xml:space="preserve">Rechtliche </w:t>
      </w:r>
      <w:r w:rsidR="00B532F8" w:rsidRPr="00CE7357">
        <w:rPr>
          <w:rFonts w:ascii="Times New Roman" w:eastAsia="맑은 고딕" w:hAnsi="Times New Roman" w:cs="Times New Roman"/>
          <w:i/>
          <w:color w:val="000000"/>
          <w:sz w:val="22"/>
          <w:lang w:val="de-DE"/>
        </w:rPr>
        <w:t xml:space="preserve">Überprüfung der </w:t>
      </w:r>
      <w:r w:rsidR="00B532F8" w:rsidRPr="00CE7357">
        <w:rPr>
          <w:rFonts w:ascii="Times New Roman" w:eastAsia="맑은 고딕" w:hAnsi="Times New Roman" w:cs="Times New Roman" w:hint="eastAsia"/>
          <w:i/>
          <w:color w:val="000000"/>
          <w:sz w:val="22"/>
          <w:lang w:val="de-DE"/>
        </w:rPr>
        <w:t>M</w:t>
      </w:r>
      <w:r w:rsidR="00B532F8" w:rsidRPr="00CE7357">
        <w:rPr>
          <w:rFonts w:ascii="Times New Roman" w:eastAsia="맑은 고딕" w:hAnsi="Times New Roman" w:cs="Times New Roman"/>
          <w:i/>
          <w:color w:val="000000"/>
          <w:sz w:val="22"/>
          <w:lang w:val="de-DE"/>
        </w:rPr>
        <w:t>a</w:t>
      </w:r>
      <w:r w:rsidR="00B532F8" w:rsidRPr="00573555">
        <w:rPr>
          <w:rFonts w:ascii="Times New Roman" w:eastAsia="맑은 고딕" w:hAnsi="Times New Roman" w:cs="Times New Roman"/>
          <w:i/>
          <w:color w:val="000000"/>
          <w:sz w:val="22"/>
        </w:rPr>
        <w:t>β</w:t>
      </w:r>
      <w:r w:rsidR="00B532F8" w:rsidRPr="00CE7357">
        <w:rPr>
          <w:rFonts w:ascii="Times New Roman" w:eastAsia="맑은 고딕" w:hAnsi="Times New Roman" w:cs="Times New Roman" w:hint="eastAsia"/>
          <w:i/>
          <w:color w:val="000000"/>
          <w:sz w:val="22"/>
          <w:lang w:val="de-DE"/>
        </w:rPr>
        <w:t xml:space="preserve">nahme gegen den Feinstaub, </w:t>
      </w:r>
      <w:r w:rsidR="00B532F8" w:rsidRPr="00CE7357">
        <w:rPr>
          <w:rFonts w:ascii="Georgia" w:eastAsia="맑은 고딕" w:hAnsi="Georgia" w:cs="Times New Roman"/>
          <w:color w:val="000000"/>
          <w:sz w:val="22"/>
          <w:lang w:val="de-DE"/>
        </w:rPr>
        <w:t>J</w:t>
      </w:r>
      <w:r w:rsidR="00E4780D" w:rsidRPr="00CE7357">
        <w:rPr>
          <w:rFonts w:ascii="Georgia" w:eastAsia="맑은 고딕" w:hAnsi="Georgia" w:cs="Times New Roman" w:hint="eastAsia"/>
          <w:color w:val="000000"/>
          <w:sz w:val="22"/>
          <w:lang w:val="de-DE"/>
        </w:rPr>
        <w:t xml:space="preserve">ournal of the </w:t>
      </w:r>
      <w:r w:rsidR="00B532F8" w:rsidRPr="00CE7357">
        <w:rPr>
          <w:rFonts w:ascii="Georgia" w:eastAsia="맑은 고딕" w:hAnsi="Georgia" w:cs="Times New Roman"/>
          <w:color w:val="000000"/>
          <w:sz w:val="22"/>
          <w:lang w:val="de-DE"/>
        </w:rPr>
        <w:t>HUFS L</w:t>
      </w:r>
      <w:r w:rsidR="00E4780D" w:rsidRPr="00CE7357">
        <w:rPr>
          <w:rFonts w:ascii="Georgia" w:eastAsia="맑은 고딕" w:hAnsi="Georgia" w:cs="Times New Roman" w:hint="eastAsia"/>
          <w:color w:val="000000"/>
          <w:sz w:val="22"/>
          <w:lang w:val="de-DE"/>
        </w:rPr>
        <w:t>aw</w:t>
      </w:r>
      <w:r w:rsidR="00B532F8" w:rsidRPr="00CE7357">
        <w:rPr>
          <w:rFonts w:ascii="Georgia" w:eastAsia="맑은 고딕" w:hAnsi="Georgia" w:cs="Times New Roman" w:hint="eastAsia"/>
          <w:color w:val="000000"/>
          <w:sz w:val="22"/>
          <w:lang w:val="de-DE"/>
        </w:rPr>
        <w:t xml:space="preserve"> R</w:t>
      </w:r>
      <w:r w:rsidR="00E4780D" w:rsidRPr="00CE7357">
        <w:rPr>
          <w:rFonts w:ascii="Georgia" w:eastAsia="맑은 고딕" w:hAnsi="Georgia" w:cs="Times New Roman" w:hint="eastAsia"/>
          <w:color w:val="000000"/>
          <w:sz w:val="22"/>
          <w:lang w:val="de-DE"/>
        </w:rPr>
        <w:t>esearch Institute,</w:t>
      </w:r>
      <w:r w:rsidR="00B532F8" w:rsidRPr="00CE7357">
        <w:rPr>
          <w:rFonts w:ascii="Georgia" w:eastAsia="맑은 고딕" w:hAnsi="Georgia" w:cs="Times New Roman"/>
          <w:color w:val="000000"/>
          <w:sz w:val="22"/>
          <w:lang w:val="de-DE"/>
        </w:rPr>
        <w:t xml:space="preserve"> Vol. </w:t>
      </w:r>
      <w:r w:rsidR="00B532F8" w:rsidRPr="00CE7357">
        <w:rPr>
          <w:rFonts w:ascii="Georgia" w:eastAsia="맑은 고딕" w:hAnsi="Georgia" w:cs="Times New Roman" w:hint="eastAsia"/>
          <w:color w:val="000000"/>
          <w:sz w:val="22"/>
          <w:lang w:val="de-DE"/>
        </w:rPr>
        <w:t>43</w:t>
      </w:r>
      <w:r w:rsidR="00B532F8" w:rsidRPr="00CE7357">
        <w:rPr>
          <w:rFonts w:ascii="Georgia" w:eastAsia="맑은 고딕" w:hAnsi="Georgia" w:cs="Times New Roman"/>
          <w:color w:val="000000"/>
          <w:sz w:val="22"/>
          <w:lang w:val="de-DE"/>
        </w:rPr>
        <w:t xml:space="preserve">, No. 2, </w:t>
      </w:r>
      <w:r w:rsidR="00E37776" w:rsidRPr="00CE7357">
        <w:rPr>
          <w:rFonts w:ascii="Georgia" w:eastAsia="맑은 고딕" w:hAnsi="Georgia" w:cs="Times New Roman"/>
          <w:color w:val="000000"/>
          <w:sz w:val="22"/>
          <w:lang w:val="de-DE"/>
        </w:rPr>
        <w:t xml:space="preserve">HUFS Law Research Institute, </w:t>
      </w:r>
      <w:r w:rsidR="00B532F8" w:rsidRPr="00CE7357">
        <w:rPr>
          <w:rFonts w:ascii="Georgia" w:eastAsia="맑은 고딕" w:hAnsi="Georgia" w:cs="Times New Roman"/>
          <w:color w:val="000000"/>
          <w:sz w:val="22"/>
          <w:lang w:val="de-DE"/>
        </w:rPr>
        <w:t>201</w:t>
      </w:r>
      <w:r w:rsidR="004406CD" w:rsidRPr="00CE7357">
        <w:rPr>
          <w:rFonts w:ascii="Georgia" w:eastAsia="맑은 고딕" w:hAnsi="Georgia" w:cs="Times New Roman" w:hint="eastAsia"/>
          <w:color w:val="000000"/>
          <w:sz w:val="22"/>
          <w:lang w:val="de-DE"/>
        </w:rPr>
        <w:t>9</w:t>
      </w:r>
      <w:r w:rsidR="00B532F8" w:rsidRPr="00CE7357">
        <w:rPr>
          <w:rFonts w:ascii="Georgia" w:eastAsia="맑은 고딕" w:hAnsi="Georgia" w:cs="Times New Roman"/>
          <w:color w:val="000000"/>
          <w:sz w:val="22"/>
          <w:lang w:val="de-DE"/>
        </w:rPr>
        <w:t xml:space="preserve">, pp. </w:t>
      </w:r>
      <w:r w:rsidR="00E95D07" w:rsidRPr="00CE7357">
        <w:rPr>
          <w:rFonts w:ascii="Georgia" w:eastAsia="맑은 고딕" w:hAnsi="Georgia" w:cs="Times New Roman"/>
          <w:color w:val="000000"/>
          <w:sz w:val="22"/>
          <w:lang w:val="de-DE"/>
        </w:rPr>
        <w:t xml:space="preserve">225-249 </w:t>
      </w:r>
      <w:r w:rsidR="00B532F8" w:rsidRPr="00CE7357">
        <w:rPr>
          <w:rFonts w:ascii="Georgia" w:eastAsia="맑은 고딕" w:hAnsi="Georgia" w:cs="Times New Roman"/>
          <w:color w:val="000000"/>
          <w:sz w:val="22"/>
          <w:lang w:val="de-DE"/>
        </w:rPr>
        <w:t>(in Korean, Abstract in English)</w:t>
      </w:r>
    </w:p>
    <w:p w14:paraId="3D4467B9" w14:textId="77777777" w:rsidR="00B532F8" w:rsidRPr="00CE7357" w:rsidRDefault="00B532F8" w:rsidP="00F74D5C">
      <w:pPr>
        <w:widowControl/>
        <w:wordWrap/>
        <w:autoSpaceDE/>
        <w:autoSpaceDN/>
        <w:spacing w:after="0" w:line="360" w:lineRule="auto"/>
        <w:ind w:firstLine="225"/>
        <w:jc w:val="left"/>
        <w:rPr>
          <w:rFonts w:ascii="Georgia" w:eastAsia="맑은 고딕" w:hAnsi="Georgia" w:cs="Times New Roman"/>
          <w:b/>
          <w:sz w:val="22"/>
          <w:lang w:val="de-DE"/>
        </w:rPr>
      </w:pPr>
    </w:p>
    <w:p w14:paraId="044BFBBA" w14:textId="1B2DCA36" w:rsidR="004406CD" w:rsidRPr="00E624A7" w:rsidRDefault="004406CD" w:rsidP="00E4780D">
      <w:pPr>
        <w:widowControl/>
        <w:wordWrap/>
        <w:autoSpaceDE/>
        <w:autoSpaceDN/>
        <w:spacing w:after="0" w:line="360" w:lineRule="auto"/>
        <w:ind w:leftChars="150" w:left="300"/>
        <w:rPr>
          <w:rFonts w:ascii="Georgia" w:eastAsia="맑은 고딕" w:hAnsi="Georgia" w:cs="Times New Roman"/>
          <w:sz w:val="22"/>
        </w:rPr>
      </w:pPr>
      <w:r>
        <w:rPr>
          <w:rFonts w:ascii="Times New Roman" w:eastAsia="맑은 고딕" w:hAnsi="Times New Roman" w:cs="Times New Roman" w:hint="eastAsia"/>
          <w:i/>
          <w:color w:val="000000"/>
          <w:sz w:val="22"/>
        </w:rPr>
        <w:t xml:space="preserve">Administrative legal issues in litigation regarding the allocation of carbon credits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On the outstanding issues in the recent </w:t>
      </w:r>
      <w:r>
        <w:rPr>
          <w:rFonts w:ascii="Times New Roman" w:eastAsia="맑은 고딕" w:hAnsi="Times New Roman" w:cs="Times New Roman"/>
          <w:i/>
          <w:color w:val="000000"/>
          <w:sz w:val="22"/>
        </w:rPr>
        <w:t>litigations,</w:t>
      </w:r>
      <w:r w:rsidRPr="00E624A7">
        <w:rPr>
          <w:rFonts w:ascii="Georgia" w:eastAsia="맑은 고딕" w:hAnsi="Georgia" w:cs="Times New Roman"/>
          <w:sz w:val="22"/>
        </w:rPr>
        <w:t xml:space="preserve"> Journal of Environmental Law, Vol. </w:t>
      </w:r>
      <w:r>
        <w:rPr>
          <w:rFonts w:ascii="Georgia" w:eastAsia="맑은 고딕" w:hAnsi="Georgia" w:cs="Times New Roman" w:hint="eastAsia"/>
          <w:sz w:val="22"/>
        </w:rPr>
        <w:t>41</w:t>
      </w:r>
      <w:r w:rsidRPr="00E624A7">
        <w:rPr>
          <w:rFonts w:ascii="Georgia" w:eastAsia="맑은 고딕" w:hAnsi="Georgia" w:cs="Times New Roman"/>
          <w:sz w:val="22"/>
        </w:rPr>
        <w:t xml:space="preserve">, No. </w:t>
      </w:r>
      <w:r>
        <w:rPr>
          <w:rFonts w:ascii="Georgia" w:eastAsia="맑은 고딕" w:hAnsi="Georgia" w:cs="Times New Roman" w:hint="eastAsia"/>
          <w:sz w:val="22"/>
        </w:rPr>
        <w:t>2</w:t>
      </w:r>
      <w:r w:rsidRPr="00E624A7">
        <w:rPr>
          <w:rFonts w:ascii="Georgia" w:eastAsia="맑은 고딕" w:hAnsi="Georgia" w:cs="Times New Roman"/>
          <w:sz w:val="22"/>
        </w:rPr>
        <w:t>, 201</w:t>
      </w:r>
      <w:r>
        <w:rPr>
          <w:rFonts w:ascii="Georgia" w:eastAsia="맑은 고딕" w:hAnsi="Georgia" w:cs="Times New Roman" w:hint="eastAsia"/>
          <w:sz w:val="22"/>
        </w:rPr>
        <w:t>9</w:t>
      </w:r>
      <w:r w:rsidRPr="00E624A7">
        <w:rPr>
          <w:rFonts w:ascii="Georgia" w:eastAsia="맑은 고딕" w:hAnsi="Georgia" w:cs="Times New Roman"/>
          <w:sz w:val="22"/>
        </w:rPr>
        <w:t xml:space="preserve">, </w:t>
      </w:r>
      <w:r w:rsidR="00E37776">
        <w:rPr>
          <w:rFonts w:ascii="Georgia" w:eastAsia="맑은 고딕" w:hAnsi="Georgia" w:cs="Times New Roman"/>
          <w:sz w:val="22"/>
        </w:rPr>
        <w:t xml:space="preserve">Korean Environmental Law Association, </w:t>
      </w:r>
      <w:r w:rsidRPr="00E624A7">
        <w:rPr>
          <w:rFonts w:ascii="Georgia" w:eastAsia="맑은 고딕" w:hAnsi="Georgia" w:cs="Times New Roman"/>
          <w:sz w:val="22"/>
        </w:rPr>
        <w:t>pp.</w:t>
      </w:r>
      <w:r w:rsidR="00E95D07">
        <w:rPr>
          <w:rFonts w:ascii="Georgia" w:eastAsia="맑은 고딕" w:hAnsi="Georgia" w:cs="Times New Roman"/>
          <w:sz w:val="22"/>
        </w:rPr>
        <w:t xml:space="preserve"> 211-246</w:t>
      </w:r>
      <w:r w:rsidRPr="00E624A7">
        <w:rPr>
          <w:rFonts w:ascii="Georgia" w:eastAsia="맑은 고딕" w:hAnsi="Georgia" w:cs="Times New Roman"/>
          <w:sz w:val="22"/>
        </w:rPr>
        <w:t xml:space="preserve"> (in Korean, Abstract in English)</w:t>
      </w:r>
    </w:p>
    <w:p w14:paraId="7204C80A" w14:textId="77777777" w:rsidR="00F74D5C" w:rsidRPr="004406CD" w:rsidRDefault="00F74D5C" w:rsidP="00911C36">
      <w:pPr>
        <w:widowControl/>
        <w:wordWrap/>
        <w:autoSpaceDE/>
        <w:autoSpaceDN/>
        <w:spacing w:after="0" w:line="360" w:lineRule="auto"/>
        <w:ind w:firstLine="225"/>
        <w:jc w:val="left"/>
        <w:rPr>
          <w:rFonts w:ascii="Times New Roman" w:eastAsia="맑은 고딕" w:hAnsi="Times New Roman" w:cs="Times New Roman"/>
          <w:i/>
          <w:color w:val="000000"/>
          <w:sz w:val="22"/>
        </w:rPr>
      </w:pPr>
    </w:p>
    <w:p w14:paraId="3C7B0DB0" w14:textId="4273B727" w:rsidR="00844146" w:rsidRPr="00AB1062" w:rsidRDefault="004406CD" w:rsidP="00844146">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lastRenderedPageBreak/>
        <w:t xml:space="preserve">Public Legal Review on Financial Consumer Protection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Focusing on Legal Theory of Protection and Review on Organization Law,</w:t>
      </w:r>
      <w:r w:rsidRPr="00E624A7">
        <w:rPr>
          <w:rFonts w:ascii="Georgia" w:eastAsia="맑은 고딕" w:hAnsi="Georgia" w:cs="Times New Roman"/>
          <w:sz w:val="22"/>
        </w:rPr>
        <w:t xml:space="preserve"> </w:t>
      </w:r>
      <w:r w:rsidR="00E4780D" w:rsidRPr="00D3171A">
        <w:rPr>
          <w:rFonts w:ascii="Georgia" w:eastAsia="맑은 고딕" w:hAnsi="Georgia" w:cs="Times New Roman"/>
          <w:color w:val="000000"/>
          <w:sz w:val="22"/>
        </w:rPr>
        <w:t>J</w:t>
      </w:r>
      <w:r w:rsidR="00E4780D">
        <w:rPr>
          <w:rFonts w:ascii="Georgia" w:eastAsia="맑은 고딕" w:hAnsi="Georgia" w:cs="Times New Roman" w:hint="eastAsia"/>
          <w:color w:val="000000"/>
          <w:sz w:val="22"/>
        </w:rPr>
        <w:t xml:space="preserve">ournal of the </w:t>
      </w:r>
      <w:r w:rsidR="00E4780D" w:rsidRPr="00AB1062">
        <w:rPr>
          <w:rFonts w:ascii="Georgia" w:eastAsia="맑은 고딕" w:hAnsi="Georgia" w:cs="Times New Roman"/>
          <w:color w:val="000000"/>
          <w:sz w:val="22"/>
        </w:rPr>
        <w:t>HUFS L</w:t>
      </w:r>
      <w:r w:rsidR="00E4780D">
        <w:rPr>
          <w:rFonts w:ascii="Georgia" w:eastAsia="맑은 고딕" w:hAnsi="Georgia" w:cs="Times New Roman" w:hint="eastAsia"/>
          <w:color w:val="000000"/>
          <w:sz w:val="22"/>
        </w:rPr>
        <w:t>aw Research Institute,</w:t>
      </w:r>
      <w:r w:rsidR="00844146" w:rsidRPr="00AB1062">
        <w:rPr>
          <w:rFonts w:ascii="Georgia" w:eastAsia="맑은 고딕" w:hAnsi="Georgia" w:cs="Times New Roman"/>
          <w:color w:val="000000"/>
          <w:sz w:val="22"/>
        </w:rPr>
        <w:t xml:space="preserve"> Vol. </w:t>
      </w:r>
      <w:r w:rsidR="00844146">
        <w:rPr>
          <w:rFonts w:ascii="Georgia" w:eastAsia="맑은 고딕" w:hAnsi="Georgia" w:cs="Times New Roman" w:hint="eastAsia"/>
          <w:color w:val="000000"/>
          <w:sz w:val="22"/>
        </w:rPr>
        <w:t>42</w:t>
      </w:r>
      <w:r w:rsidR="00844146" w:rsidRPr="00AB1062">
        <w:rPr>
          <w:rFonts w:ascii="Georgia" w:eastAsia="맑은 고딕" w:hAnsi="Georgia" w:cs="Times New Roman"/>
          <w:color w:val="000000"/>
          <w:sz w:val="22"/>
        </w:rPr>
        <w:t xml:space="preserve">, No. </w:t>
      </w:r>
      <w:r w:rsidR="00844146">
        <w:rPr>
          <w:rFonts w:ascii="Georgia" w:eastAsia="맑은 고딕" w:hAnsi="Georgia" w:cs="Times New Roman" w:hint="eastAsia"/>
          <w:color w:val="000000"/>
          <w:sz w:val="22"/>
        </w:rPr>
        <w:t>1</w:t>
      </w:r>
      <w:r w:rsidR="00844146" w:rsidRPr="00AB1062">
        <w:rPr>
          <w:rFonts w:ascii="Georgia" w:eastAsia="맑은 고딕" w:hAnsi="Georgia" w:cs="Times New Roman"/>
          <w:color w:val="000000"/>
          <w:sz w:val="22"/>
        </w:rPr>
        <w:t>, 201</w:t>
      </w:r>
      <w:r w:rsidR="00844146">
        <w:rPr>
          <w:rFonts w:ascii="Georgia" w:eastAsia="맑은 고딕" w:hAnsi="Georgia" w:cs="Times New Roman" w:hint="eastAsia"/>
          <w:color w:val="000000"/>
          <w:sz w:val="22"/>
        </w:rPr>
        <w:t>8</w:t>
      </w:r>
      <w:r w:rsidR="00844146" w:rsidRPr="00AB1062">
        <w:rPr>
          <w:rFonts w:ascii="Georgia" w:eastAsia="맑은 고딕" w:hAnsi="Georgia" w:cs="Times New Roman"/>
          <w:color w:val="000000"/>
          <w:sz w:val="22"/>
        </w:rPr>
        <w:t xml:space="preserve">, </w:t>
      </w:r>
      <w:r w:rsidR="00E37776" w:rsidRPr="00E37776">
        <w:rPr>
          <w:rFonts w:ascii="Georgia" w:eastAsia="맑은 고딕" w:hAnsi="Georgia" w:cs="Times New Roman"/>
          <w:color w:val="000000"/>
          <w:sz w:val="22"/>
        </w:rPr>
        <w:t>HUFS Law Research Institute,</w:t>
      </w:r>
      <w:r w:rsidR="00E37776">
        <w:rPr>
          <w:rFonts w:ascii="Georgia" w:eastAsia="맑은 고딕" w:hAnsi="Georgia" w:cs="Times New Roman"/>
          <w:color w:val="000000"/>
          <w:sz w:val="22"/>
        </w:rPr>
        <w:t xml:space="preserve"> </w:t>
      </w:r>
      <w:r w:rsidR="00844146" w:rsidRPr="00AB1062">
        <w:rPr>
          <w:rFonts w:ascii="Georgia" w:eastAsia="맑은 고딕" w:hAnsi="Georgia" w:cs="Times New Roman"/>
          <w:color w:val="000000"/>
          <w:sz w:val="22"/>
        </w:rPr>
        <w:t>pp.</w:t>
      </w:r>
      <w:r w:rsidR="00E95D07">
        <w:rPr>
          <w:rFonts w:ascii="Georgia" w:eastAsia="맑은 고딕" w:hAnsi="Georgia" w:cs="Times New Roman"/>
          <w:color w:val="000000"/>
          <w:sz w:val="22"/>
        </w:rPr>
        <w:t xml:space="preserve"> 191-216</w:t>
      </w:r>
      <w:r w:rsidR="00844146" w:rsidRPr="00AB1062">
        <w:rPr>
          <w:rFonts w:ascii="Georgia" w:eastAsia="맑은 고딕" w:hAnsi="Georgia" w:cs="Times New Roman"/>
          <w:color w:val="000000"/>
          <w:sz w:val="22"/>
        </w:rPr>
        <w:t xml:space="preserve"> (in Korean, Abstract in English)</w:t>
      </w:r>
    </w:p>
    <w:p w14:paraId="57C8DBB3" w14:textId="77777777" w:rsidR="004406CD" w:rsidRDefault="004406CD" w:rsidP="00911C36">
      <w:pPr>
        <w:widowControl/>
        <w:wordWrap/>
        <w:autoSpaceDE/>
        <w:autoSpaceDN/>
        <w:spacing w:after="0" w:line="360" w:lineRule="auto"/>
        <w:ind w:firstLine="225"/>
        <w:jc w:val="left"/>
        <w:rPr>
          <w:rFonts w:ascii="Georgia" w:eastAsia="맑은 고딕" w:hAnsi="Georgia" w:cs="Times New Roman"/>
          <w:b/>
          <w:sz w:val="22"/>
        </w:rPr>
      </w:pPr>
    </w:p>
    <w:p w14:paraId="4FA135CC" w14:textId="77777777" w:rsidR="00E216AE" w:rsidRPr="00E216AE" w:rsidRDefault="00844146" w:rsidP="00E216AE">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A</w:t>
      </w:r>
      <w:r>
        <w:rPr>
          <w:rFonts w:ascii="Times New Roman" w:eastAsia="맑은 고딕" w:hAnsi="Times New Roman" w:cs="Times New Roman" w:hint="eastAsia"/>
          <w:i/>
          <w:color w:val="000000"/>
          <w:sz w:val="22"/>
        </w:rPr>
        <w:t xml:space="preserve"> Public legal review of the Financial Stability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Approach focusing on the Roles of Central Bank</w:t>
      </w:r>
      <w:r w:rsidRPr="00E216AE">
        <w:rPr>
          <w:rFonts w:ascii="Georgia" w:eastAsia="맑은 고딕" w:hAnsi="Georgia" w:cs="Times New Roman"/>
          <w:color w:val="000000"/>
          <w:sz w:val="22"/>
        </w:rPr>
        <w:t xml:space="preserve">, </w:t>
      </w:r>
      <w:r w:rsidR="00CD0813" w:rsidRPr="00E216AE">
        <w:rPr>
          <w:rFonts w:ascii="Georgia" w:eastAsia="맑은 고딕" w:hAnsi="Georgia" w:cs="Times New Roman"/>
          <w:color w:val="000000"/>
          <w:sz w:val="22"/>
        </w:rPr>
        <w:t xml:space="preserve">Korean </w:t>
      </w:r>
    </w:p>
    <w:p w14:paraId="7699AFCB" w14:textId="307DB699" w:rsidR="00844146" w:rsidRDefault="00CD0813" w:rsidP="00E216AE">
      <w:pPr>
        <w:widowControl/>
        <w:wordWrap/>
        <w:autoSpaceDE/>
        <w:autoSpaceDN/>
        <w:spacing w:after="0" w:line="360" w:lineRule="auto"/>
        <w:ind w:leftChars="150" w:left="300"/>
        <w:rPr>
          <w:rFonts w:ascii="Georgia" w:eastAsia="맑은 고딕" w:hAnsi="Georgia" w:cs="Times New Roman"/>
          <w:color w:val="000000"/>
          <w:sz w:val="22"/>
        </w:rPr>
      </w:pPr>
      <w:r w:rsidRPr="00E216AE">
        <w:rPr>
          <w:rFonts w:ascii="Georgia" w:eastAsia="맑은 고딕" w:hAnsi="Georgia" w:cs="Times New Roman"/>
          <w:color w:val="000000"/>
          <w:sz w:val="22"/>
        </w:rPr>
        <w:t>Journal of Financial Law, Vol.15,</w:t>
      </w:r>
      <w:r w:rsidR="00E216AE" w:rsidRPr="00E216AE">
        <w:rPr>
          <w:rFonts w:ascii="Georgia" w:eastAsia="맑은 고딕" w:hAnsi="Georgia" w:cs="Times New Roman"/>
          <w:color w:val="000000"/>
          <w:sz w:val="22"/>
        </w:rPr>
        <w:t xml:space="preserve"> </w:t>
      </w:r>
      <w:r w:rsidRPr="00E216AE">
        <w:rPr>
          <w:rFonts w:ascii="Georgia" w:eastAsia="맑은 고딕" w:hAnsi="Georgia" w:cs="Times New Roman"/>
          <w:color w:val="000000"/>
          <w:sz w:val="22"/>
        </w:rPr>
        <w:t>No.1</w:t>
      </w:r>
      <w:r w:rsidR="00E216AE" w:rsidRPr="00E216AE">
        <w:rPr>
          <w:rFonts w:ascii="Georgia" w:eastAsia="맑은 고딕" w:hAnsi="Georgia" w:cs="Times New Roman"/>
          <w:color w:val="000000"/>
          <w:sz w:val="22"/>
        </w:rPr>
        <w:t xml:space="preserve">, Korea Financial Law Association, 2018, pp. </w:t>
      </w:r>
      <w:r w:rsidR="00E95D07">
        <w:rPr>
          <w:rFonts w:ascii="Georgia" w:eastAsia="맑은 고딕" w:hAnsi="Georgia" w:cs="Times New Roman"/>
          <w:color w:val="000000"/>
          <w:sz w:val="22"/>
        </w:rPr>
        <w:t xml:space="preserve">3-41 </w:t>
      </w:r>
      <w:r w:rsidR="00E216AE" w:rsidRPr="00E216AE">
        <w:rPr>
          <w:rFonts w:ascii="Georgia" w:eastAsia="맑은 고딕" w:hAnsi="Georgia" w:cs="Times New Roman"/>
          <w:color w:val="000000"/>
          <w:sz w:val="22"/>
        </w:rPr>
        <w:t xml:space="preserve">(in Korean, </w:t>
      </w:r>
      <w:r w:rsidR="00E216AE">
        <w:rPr>
          <w:rFonts w:ascii="Georgia" w:eastAsia="맑은 고딕" w:hAnsi="Georgia" w:cs="Times New Roman" w:hint="eastAsia"/>
          <w:color w:val="000000"/>
          <w:sz w:val="22"/>
        </w:rPr>
        <w:t xml:space="preserve">  Abstract </w:t>
      </w:r>
      <w:r w:rsidR="00E216AE" w:rsidRPr="00E216AE">
        <w:rPr>
          <w:rFonts w:ascii="Georgia" w:eastAsia="맑은 고딕" w:hAnsi="Georgia" w:cs="Times New Roman"/>
          <w:color w:val="000000"/>
          <w:sz w:val="22"/>
        </w:rPr>
        <w:t>in English)</w:t>
      </w:r>
    </w:p>
    <w:p w14:paraId="00F9F30A" w14:textId="77777777" w:rsidR="00E216AE" w:rsidRDefault="00E216AE" w:rsidP="00E216AE">
      <w:pPr>
        <w:widowControl/>
        <w:wordWrap/>
        <w:autoSpaceDE/>
        <w:autoSpaceDN/>
        <w:spacing w:after="0" w:line="360" w:lineRule="auto"/>
        <w:ind w:leftChars="150" w:left="300"/>
        <w:rPr>
          <w:rFonts w:ascii="Georgia" w:eastAsia="맑은 고딕" w:hAnsi="Georgia" w:cs="Times New Roman"/>
          <w:color w:val="000000"/>
          <w:sz w:val="22"/>
        </w:rPr>
      </w:pPr>
    </w:p>
    <w:p w14:paraId="0FED7684" w14:textId="77D538CD" w:rsidR="007E5AC7" w:rsidRDefault="00E216AE" w:rsidP="007E5AC7">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Environmental Impact Assessment and Judicial Review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Centering on review of precedents about flaws in Environmental Impact Assessment</w:t>
      </w:r>
      <w:r w:rsidRPr="007E5AC7">
        <w:rPr>
          <w:rFonts w:ascii="Georgia" w:eastAsia="맑은 고딕" w:hAnsi="Georgia" w:cs="Times New Roman"/>
          <w:color w:val="000000"/>
          <w:sz w:val="22"/>
        </w:rPr>
        <w:t xml:space="preserve">, Journal of Law &amp; Economic Regulation, Vol.11, No.1, </w:t>
      </w:r>
      <w:r w:rsidR="00E37776" w:rsidRPr="007E5AC7">
        <w:rPr>
          <w:rFonts w:ascii="Georgia" w:eastAsia="맑은 고딕" w:hAnsi="Georgia" w:cs="Times New Roman"/>
          <w:color w:val="000000"/>
          <w:sz w:val="22"/>
        </w:rPr>
        <w:t>May</w:t>
      </w:r>
      <w:r w:rsidR="00E37776">
        <w:rPr>
          <w:rFonts w:ascii="Georgia" w:eastAsia="맑은 고딕" w:hAnsi="Georgia" w:cs="Times New Roman"/>
          <w:color w:val="000000"/>
          <w:sz w:val="22"/>
        </w:rPr>
        <w:t>,</w:t>
      </w:r>
      <w:r w:rsidR="007E5AC7" w:rsidRPr="007E5AC7">
        <w:rPr>
          <w:rFonts w:ascii="Georgia" w:eastAsia="맑은 고딕" w:hAnsi="Georgia" w:cs="Times New Roman"/>
          <w:color w:val="000000"/>
          <w:sz w:val="22"/>
        </w:rPr>
        <w:t xml:space="preserve"> 2018, Center for Law &amp; Public Utilities, pp. </w:t>
      </w:r>
      <w:r w:rsidR="00E95D07">
        <w:rPr>
          <w:rFonts w:ascii="Georgia" w:eastAsia="맑은 고딕" w:hAnsi="Georgia" w:cs="Times New Roman"/>
          <w:color w:val="000000"/>
          <w:sz w:val="22"/>
        </w:rPr>
        <w:t xml:space="preserve">157-174 </w:t>
      </w:r>
      <w:r w:rsidR="007E5AC7" w:rsidRPr="007E5AC7">
        <w:rPr>
          <w:rFonts w:ascii="Georgia" w:eastAsia="맑은 고딕" w:hAnsi="Georgia" w:cs="Times New Roman"/>
          <w:color w:val="000000"/>
          <w:sz w:val="22"/>
        </w:rPr>
        <w:t>(in Korean, Abstract in English)</w:t>
      </w:r>
    </w:p>
    <w:p w14:paraId="09913A68" w14:textId="77777777" w:rsidR="00251A13" w:rsidRPr="007E5AC7" w:rsidRDefault="00251A13" w:rsidP="007E5AC7">
      <w:pPr>
        <w:widowControl/>
        <w:wordWrap/>
        <w:autoSpaceDE/>
        <w:autoSpaceDN/>
        <w:spacing w:after="0" w:line="360" w:lineRule="auto"/>
        <w:ind w:leftChars="150" w:left="300"/>
        <w:rPr>
          <w:rFonts w:ascii="Georgia" w:eastAsia="맑은 고딕" w:hAnsi="Georgia" w:cs="Times New Roman"/>
          <w:color w:val="000000"/>
          <w:sz w:val="22"/>
        </w:rPr>
      </w:pPr>
    </w:p>
    <w:p w14:paraId="23E85C0E" w14:textId="4CA47D0E" w:rsidR="008F2C0D" w:rsidRDefault="008F2C0D" w:rsidP="008F2C0D">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Legal Review on the Management and Disposal of Marine Waste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Focusing on the Formulation of the Concept and the Review of Marine Waste Bill, </w:t>
      </w:r>
      <w:r w:rsidR="00E4780D" w:rsidRPr="00D3171A">
        <w:rPr>
          <w:rFonts w:ascii="Georgia" w:eastAsia="맑은 고딕" w:hAnsi="Georgia" w:cs="Times New Roman"/>
          <w:color w:val="000000"/>
          <w:sz w:val="22"/>
        </w:rPr>
        <w:t>J</w:t>
      </w:r>
      <w:r w:rsidR="00E4780D">
        <w:rPr>
          <w:rFonts w:ascii="Georgia" w:eastAsia="맑은 고딕" w:hAnsi="Georgia" w:cs="Times New Roman" w:hint="eastAsia"/>
          <w:color w:val="000000"/>
          <w:sz w:val="22"/>
        </w:rPr>
        <w:t xml:space="preserve">ournal of the </w:t>
      </w:r>
      <w:r w:rsidR="00E4780D" w:rsidRPr="00AB1062">
        <w:rPr>
          <w:rFonts w:ascii="Georgia" w:eastAsia="맑은 고딕" w:hAnsi="Georgia" w:cs="Times New Roman"/>
          <w:color w:val="000000"/>
          <w:sz w:val="22"/>
        </w:rPr>
        <w:t>HUFS L</w:t>
      </w:r>
      <w:r w:rsidR="00E4780D">
        <w:rPr>
          <w:rFonts w:ascii="Georgia" w:eastAsia="맑은 고딕" w:hAnsi="Georgia" w:cs="Times New Roman" w:hint="eastAsia"/>
          <w:color w:val="000000"/>
          <w:sz w:val="22"/>
        </w:rPr>
        <w:t>aw Research Institute,</w:t>
      </w:r>
      <w:r w:rsidRPr="00AB1062">
        <w:rPr>
          <w:rFonts w:ascii="Georgia" w:eastAsia="맑은 고딕" w:hAnsi="Georgia" w:cs="Times New Roman"/>
          <w:color w:val="000000"/>
          <w:sz w:val="22"/>
        </w:rPr>
        <w:t xml:space="preserve"> Vol. </w:t>
      </w:r>
      <w:r>
        <w:rPr>
          <w:rFonts w:ascii="Georgia" w:eastAsia="맑은 고딕" w:hAnsi="Georgia" w:cs="Times New Roman" w:hint="eastAsia"/>
          <w:color w:val="000000"/>
          <w:sz w:val="22"/>
        </w:rPr>
        <w:t>42</w:t>
      </w:r>
      <w:r w:rsidRPr="00AB1062">
        <w:rPr>
          <w:rFonts w:ascii="Georgia" w:eastAsia="맑은 고딕" w:hAnsi="Georgia" w:cs="Times New Roman"/>
          <w:color w:val="000000"/>
          <w:sz w:val="22"/>
        </w:rPr>
        <w:t xml:space="preserve">, No. </w:t>
      </w:r>
      <w:r>
        <w:rPr>
          <w:rFonts w:ascii="Georgia" w:eastAsia="맑은 고딕" w:hAnsi="Georgia" w:cs="Times New Roman" w:hint="eastAsia"/>
          <w:color w:val="000000"/>
          <w:sz w:val="22"/>
        </w:rPr>
        <w:t>2</w:t>
      </w:r>
      <w:r w:rsidRPr="00AB1062">
        <w:rPr>
          <w:rFonts w:ascii="Georgia" w:eastAsia="맑은 고딕" w:hAnsi="Georgia" w:cs="Times New Roman"/>
          <w:color w:val="000000"/>
          <w:sz w:val="22"/>
        </w:rPr>
        <w:t>, 201</w:t>
      </w:r>
      <w:r>
        <w:rPr>
          <w:rFonts w:ascii="Georgia" w:eastAsia="맑은 고딕" w:hAnsi="Georgia" w:cs="Times New Roman" w:hint="eastAsia"/>
          <w:color w:val="000000"/>
          <w:sz w:val="22"/>
        </w:rPr>
        <w:t>8</w:t>
      </w:r>
      <w:r w:rsidRPr="00AB1062">
        <w:rPr>
          <w:rFonts w:ascii="Georgia" w:eastAsia="맑은 고딕" w:hAnsi="Georgia" w:cs="Times New Roman"/>
          <w:color w:val="000000"/>
          <w:sz w:val="22"/>
        </w:rPr>
        <w:t xml:space="preserve">, </w:t>
      </w:r>
      <w:r w:rsidR="00E37776" w:rsidRPr="00E37776">
        <w:rPr>
          <w:rFonts w:ascii="Georgia" w:eastAsia="맑은 고딕" w:hAnsi="Georgia" w:cs="Times New Roman"/>
          <w:color w:val="000000"/>
          <w:sz w:val="22"/>
        </w:rPr>
        <w:t>HUFS Law Research Institute,</w:t>
      </w:r>
      <w:r w:rsidR="00E37776">
        <w:rPr>
          <w:rFonts w:ascii="Georgia" w:eastAsia="맑은 고딕" w:hAnsi="Georgia" w:cs="Times New Roman"/>
          <w:color w:val="000000"/>
          <w:sz w:val="22"/>
        </w:rPr>
        <w:t xml:space="preserve"> </w:t>
      </w:r>
      <w:r w:rsidRPr="00AB1062">
        <w:rPr>
          <w:rFonts w:ascii="Georgia" w:eastAsia="맑은 고딕" w:hAnsi="Georgia" w:cs="Times New Roman"/>
          <w:color w:val="000000"/>
          <w:sz w:val="22"/>
        </w:rPr>
        <w:t>pp.</w:t>
      </w:r>
      <w:r w:rsidR="00E95D07">
        <w:rPr>
          <w:rFonts w:ascii="Georgia" w:eastAsia="맑은 고딕" w:hAnsi="Georgia" w:cs="Times New Roman"/>
          <w:color w:val="000000"/>
          <w:sz w:val="22"/>
        </w:rPr>
        <w:t xml:space="preserve"> 453-475</w:t>
      </w:r>
      <w:r w:rsidRPr="00AB1062">
        <w:rPr>
          <w:rFonts w:ascii="Georgia" w:eastAsia="맑은 고딕" w:hAnsi="Georgia" w:cs="Times New Roman"/>
          <w:color w:val="000000"/>
          <w:sz w:val="22"/>
        </w:rPr>
        <w:t xml:space="preserve"> (in Korean, Abstract in English)</w:t>
      </w:r>
    </w:p>
    <w:p w14:paraId="2420499C" w14:textId="77777777" w:rsidR="008F2C0D" w:rsidRDefault="008F2C0D" w:rsidP="008F2C0D">
      <w:pPr>
        <w:widowControl/>
        <w:wordWrap/>
        <w:autoSpaceDE/>
        <w:autoSpaceDN/>
        <w:spacing w:after="0" w:line="360" w:lineRule="auto"/>
        <w:ind w:leftChars="150" w:left="300"/>
        <w:rPr>
          <w:rFonts w:ascii="Georgia" w:eastAsia="맑은 고딕" w:hAnsi="Georgia" w:cs="Times New Roman"/>
          <w:color w:val="000000"/>
          <w:sz w:val="22"/>
        </w:rPr>
      </w:pPr>
    </w:p>
    <w:p w14:paraId="05B4B091" w14:textId="2BC5D062" w:rsidR="0073071F" w:rsidRPr="00251A13" w:rsidRDefault="008F2C0D" w:rsidP="00E4780D">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The Independence of the German Bundesrechnungshof</w:t>
      </w:r>
      <w:r w:rsidRPr="00251A13">
        <w:rPr>
          <w:rFonts w:ascii="Georgia" w:eastAsia="맑은 고딕" w:hAnsi="Georgia" w:cs="Times New Roman"/>
          <w:i/>
          <w:color w:val="000000"/>
          <w:sz w:val="22"/>
        </w:rPr>
        <w:t xml:space="preserve">, </w:t>
      </w:r>
      <w:bookmarkStart w:id="7" w:name="_Hlk73464115"/>
      <w:r w:rsidRPr="00251A13">
        <w:rPr>
          <w:rFonts w:ascii="Georgia" w:eastAsia="맑은 고딕" w:hAnsi="Georgia" w:cs="Times New Roman"/>
          <w:color w:val="000000"/>
          <w:sz w:val="22"/>
        </w:rPr>
        <w:t xml:space="preserve">Public Law Journal, </w:t>
      </w:r>
      <w:bookmarkEnd w:id="7"/>
      <w:r w:rsidRPr="00251A13">
        <w:rPr>
          <w:rFonts w:ascii="Georgia" w:eastAsia="맑은 고딕" w:hAnsi="Georgia" w:cs="Times New Roman"/>
          <w:color w:val="000000"/>
          <w:sz w:val="22"/>
        </w:rPr>
        <w:t>Vol.18, No.2</w:t>
      </w:r>
      <w:r w:rsidR="0073071F" w:rsidRPr="00251A13">
        <w:rPr>
          <w:rFonts w:ascii="Georgia" w:eastAsia="맑은 고딕" w:hAnsi="Georgia" w:cs="Times New Roman"/>
          <w:color w:val="000000"/>
          <w:sz w:val="22"/>
        </w:rPr>
        <w:t>, 2017, Korean Comparative Public Law Association</w:t>
      </w:r>
      <w:r w:rsidR="00251A13" w:rsidRPr="00251A13">
        <w:rPr>
          <w:rFonts w:ascii="Georgia" w:eastAsia="맑은 고딕" w:hAnsi="Georgia" w:cs="Times New Roman"/>
          <w:color w:val="000000"/>
          <w:sz w:val="22"/>
        </w:rPr>
        <w:t xml:space="preserve"> </w:t>
      </w:r>
      <w:r w:rsidR="0073071F" w:rsidRPr="00251A13">
        <w:rPr>
          <w:rFonts w:ascii="Georgia" w:eastAsia="맑은 고딕" w:hAnsi="Georgia" w:cs="Times New Roman"/>
          <w:color w:val="000000"/>
          <w:sz w:val="22"/>
        </w:rPr>
        <w:t xml:space="preserve">(with Im, Hyun and Sur, Seong-Whan), pp. </w:t>
      </w:r>
      <w:r w:rsidR="00AF1C0F" w:rsidRPr="00251A13">
        <w:rPr>
          <w:rFonts w:ascii="Georgia" w:eastAsia="맑은 고딕" w:hAnsi="Georgia" w:cs="Times New Roman"/>
          <w:color w:val="000000"/>
          <w:sz w:val="22"/>
        </w:rPr>
        <w:t xml:space="preserve">213-243 </w:t>
      </w:r>
      <w:r w:rsidR="0073071F" w:rsidRPr="00251A13">
        <w:rPr>
          <w:rFonts w:ascii="Georgia" w:eastAsia="맑은 고딕" w:hAnsi="Georgia" w:cs="Times New Roman"/>
          <w:color w:val="000000"/>
          <w:sz w:val="22"/>
        </w:rPr>
        <w:t>(in Korean, Abstract in English)</w:t>
      </w:r>
    </w:p>
    <w:p w14:paraId="7FE6600F" w14:textId="77777777" w:rsidR="008F2C0D" w:rsidRDefault="008F2C0D" w:rsidP="008F2C0D">
      <w:pPr>
        <w:widowControl/>
        <w:wordWrap/>
        <w:autoSpaceDE/>
        <w:autoSpaceDN/>
        <w:spacing w:after="0" w:line="360" w:lineRule="auto"/>
        <w:ind w:leftChars="150" w:left="300"/>
        <w:rPr>
          <w:rFonts w:ascii="Times New Roman" w:eastAsia="맑은 고딕" w:hAnsi="Times New Roman" w:cs="Times New Roman"/>
          <w:i/>
          <w:color w:val="000000"/>
          <w:sz w:val="22"/>
        </w:rPr>
      </w:pPr>
      <w:r>
        <w:rPr>
          <w:rFonts w:ascii="Times New Roman" w:eastAsia="맑은 고딕" w:hAnsi="Times New Roman" w:cs="Times New Roman" w:hint="eastAsia"/>
          <w:i/>
          <w:color w:val="000000"/>
          <w:sz w:val="22"/>
        </w:rPr>
        <w:t xml:space="preserve"> </w:t>
      </w:r>
    </w:p>
    <w:p w14:paraId="44001C8B" w14:textId="5DA46162" w:rsidR="00AF1C0F" w:rsidRPr="00CB36FF" w:rsidRDefault="00AF1C0F" w:rsidP="00E4780D">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Study on the Normative Meaning and Function of Independence of The Board of Audit and Inspection</w:t>
      </w:r>
      <w:r w:rsidRPr="00CB36FF">
        <w:rPr>
          <w:rFonts w:ascii="Georgia" w:eastAsia="맑은 고딕" w:hAnsi="Georgia" w:cs="Times New Roman"/>
          <w:i/>
          <w:color w:val="000000"/>
          <w:sz w:val="22"/>
        </w:rPr>
        <w:t xml:space="preserve">, </w:t>
      </w:r>
      <w:r w:rsidR="00E37776" w:rsidRPr="00E37776">
        <w:rPr>
          <w:rFonts w:ascii="Georgia" w:eastAsia="맑은 고딕" w:hAnsi="Georgia" w:cs="Times New Roman"/>
          <w:iCs/>
          <w:color w:val="000000"/>
          <w:sz w:val="22"/>
        </w:rPr>
        <w:t xml:space="preserve">Journal of </w:t>
      </w:r>
      <w:r w:rsidRPr="00E37776">
        <w:rPr>
          <w:rFonts w:ascii="Georgia" w:eastAsia="맑은 고딕" w:hAnsi="Georgia" w:cs="Times New Roman"/>
          <w:iCs/>
          <w:color w:val="000000"/>
          <w:sz w:val="22"/>
        </w:rPr>
        <w:t>Public Law</w:t>
      </w:r>
      <w:r w:rsidRPr="00CB36FF">
        <w:rPr>
          <w:rFonts w:ascii="Georgia" w:eastAsia="맑은 고딕" w:hAnsi="Georgia" w:cs="Times New Roman"/>
          <w:color w:val="000000"/>
          <w:sz w:val="22"/>
        </w:rPr>
        <w:t>, Vol.45,</w:t>
      </w:r>
      <w:r w:rsidR="00E37776">
        <w:rPr>
          <w:rFonts w:ascii="Georgia" w:eastAsia="맑은 고딕" w:hAnsi="Georgia" w:cs="Times New Roman"/>
          <w:color w:val="000000"/>
          <w:sz w:val="22"/>
        </w:rPr>
        <w:t xml:space="preserve"> </w:t>
      </w:r>
      <w:r w:rsidRPr="00CB36FF">
        <w:rPr>
          <w:rFonts w:ascii="Georgia" w:eastAsia="맑은 고딕" w:hAnsi="Georgia" w:cs="Times New Roman"/>
          <w:color w:val="000000"/>
          <w:sz w:val="22"/>
        </w:rPr>
        <w:t>No.4, 201</w:t>
      </w:r>
      <w:r w:rsidR="00525AFE" w:rsidRPr="00CB36FF">
        <w:rPr>
          <w:rFonts w:ascii="Georgia" w:eastAsia="맑은 고딕" w:hAnsi="Georgia" w:cs="Times New Roman"/>
          <w:color w:val="000000"/>
          <w:sz w:val="22"/>
        </w:rPr>
        <w:t>7</w:t>
      </w:r>
      <w:r w:rsidRPr="00CB36FF">
        <w:rPr>
          <w:rFonts w:ascii="Georgia" w:eastAsia="맑은 고딕" w:hAnsi="Georgia" w:cs="Times New Roman"/>
          <w:color w:val="000000"/>
          <w:sz w:val="22"/>
        </w:rPr>
        <w:t>, Korean Public Law Association (with Im, Hyun and Sur, Seong-Whan), pp.1-30, (in Korean, Abstract in English)</w:t>
      </w:r>
    </w:p>
    <w:p w14:paraId="5353D0BE" w14:textId="77777777" w:rsidR="00AF1C0F" w:rsidRPr="00AF1C0F" w:rsidRDefault="00AF1C0F" w:rsidP="008F2C0D">
      <w:pPr>
        <w:widowControl/>
        <w:wordWrap/>
        <w:autoSpaceDE/>
        <w:autoSpaceDN/>
        <w:spacing w:after="0" w:line="360" w:lineRule="auto"/>
        <w:ind w:leftChars="150" w:left="300"/>
        <w:rPr>
          <w:rFonts w:ascii="Times New Roman" w:eastAsia="맑은 고딕" w:hAnsi="Times New Roman" w:cs="Times New Roman"/>
          <w:i/>
          <w:color w:val="000000"/>
          <w:sz w:val="22"/>
        </w:rPr>
      </w:pPr>
    </w:p>
    <w:p w14:paraId="517BF778" w14:textId="1115B45F" w:rsidR="00AF1C0F" w:rsidRPr="00CB36FF" w:rsidRDefault="00AF1C0F" w:rsidP="00AD20ED">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Legal Study on Sharing Administrative Information</w:t>
      </w:r>
      <w:r w:rsidRPr="00CB36FF">
        <w:rPr>
          <w:rFonts w:ascii="Georgia" w:eastAsia="맑은 고딕" w:hAnsi="Georgia" w:cs="Times New Roman"/>
          <w:i/>
          <w:color w:val="000000"/>
          <w:sz w:val="22"/>
        </w:rPr>
        <w:t xml:space="preserve">, </w:t>
      </w:r>
      <w:r w:rsidRPr="00CB36FF">
        <w:rPr>
          <w:rFonts w:ascii="Georgia" w:eastAsia="맑은 고딕" w:hAnsi="Georgia" w:cs="Times New Roman"/>
          <w:color w:val="000000"/>
          <w:sz w:val="22"/>
        </w:rPr>
        <w:t>Administrative Law Journal,</w:t>
      </w:r>
      <w:r w:rsidR="00525AFE" w:rsidRPr="00CB36FF">
        <w:rPr>
          <w:rFonts w:ascii="Georgia" w:eastAsia="맑은 고딕" w:hAnsi="Georgia" w:cs="Times New Roman"/>
          <w:color w:val="000000"/>
          <w:sz w:val="22"/>
        </w:rPr>
        <w:t xml:space="preserve"> </w:t>
      </w:r>
      <w:r w:rsidRPr="00CB36FF">
        <w:rPr>
          <w:rFonts w:ascii="Georgia" w:eastAsia="맑은 고딕" w:hAnsi="Georgia" w:cs="Times New Roman"/>
          <w:color w:val="000000"/>
          <w:sz w:val="22"/>
        </w:rPr>
        <w:t>Vol.51,</w:t>
      </w:r>
      <w:r w:rsidR="00525AFE" w:rsidRPr="00CB36FF">
        <w:rPr>
          <w:rFonts w:ascii="Georgia" w:eastAsia="맑은 고딕" w:hAnsi="Georgia" w:cs="Times New Roman"/>
          <w:color w:val="000000"/>
          <w:sz w:val="22"/>
        </w:rPr>
        <w:t xml:space="preserve"> 2017</w:t>
      </w:r>
      <w:r w:rsidR="00AD20ED" w:rsidRPr="00CB36FF">
        <w:rPr>
          <w:rFonts w:ascii="Georgia" w:eastAsia="맑은 고딕" w:hAnsi="Georgia" w:cs="Times New Roman"/>
          <w:color w:val="000000"/>
          <w:sz w:val="22"/>
        </w:rPr>
        <w:t>,</w:t>
      </w:r>
      <w:r w:rsidR="00525AFE" w:rsidRPr="00CB36FF">
        <w:rPr>
          <w:rFonts w:ascii="Georgia" w:eastAsia="맑은 고딕" w:hAnsi="Georgia" w:cs="Times New Roman"/>
          <w:color w:val="000000"/>
          <w:sz w:val="22"/>
        </w:rPr>
        <w:t xml:space="preserve"> </w:t>
      </w:r>
      <w:r w:rsidRPr="00CB36FF">
        <w:rPr>
          <w:rFonts w:ascii="Georgia" w:eastAsia="맑은 고딕" w:hAnsi="Georgia" w:cs="Times New Roman"/>
          <w:color w:val="000000"/>
          <w:sz w:val="22"/>
        </w:rPr>
        <w:t>Korea Administrative Law and Practice Association,</w:t>
      </w:r>
      <w:r w:rsidR="00525AFE" w:rsidRPr="00CB36FF">
        <w:rPr>
          <w:rFonts w:ascii="Georgia" w:eastAsia="맑은 고딕" w:hAnsi="Georgia" w:cs="Times New Roman"/>
          <w:color w:val="000000"/>
          <w:sz w:val="22"/>
        </w:rPr>
        <w:t xml:space="preserve"> pp.109-130 (in Korean, Abstract in English)</w:t>
      </w:r>
      <w:r w:rsidRPr="00CB36FF">
        <w:rPr>
          <w:rFonts w:ascii="Georgia" w:eastAsia="맑은 고딕" w:hAnsi="Georgia" w:cs="Times New Roman"/>
          <w:color w:val="000000"/>
          <w:sz w:val="22"/>
        </w:rPr>
        <w:t xml:space="preserve"> </w:t>
      </w:r>
    </w:p>
    <w:p w14:paraId="1BD18665" w14:textId="77777777" w:rsidR="00844146" w:rsidRDefault="00844146" w:rsidP="00911C36">
      <w:pPr>
        <w:widowControl/>
        <w:wordWrap/>
        <w:autoSpaceDE/>
        <w:autoSpaceDN/>
        <w:spacing w:after="0" w:line="360" w:lineRule="auto"/>
        <w:ind w:firstLine="225"/>
        <w:jc w:val="left"/>
        <w:rPr>
          <w:rFonts w:ascii="Georgia" w:eastAsia="맑은 고딕" w:hAnsi="Georgia" w:cs="Times New Roman"/>
          <w:b/>
          <w:sz w:val="22"/>
        </w:rPr>
      </w:pPr>
    </w:p>
    <w:p w14:paraId="501D9553" w14:textId="1F173C1D" w:rsidR="006F0F60" w:rsidRPr="00CB36FF" w:rsidRDefault="006F0F60" w:rsidP="00AD20ED">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Legal Study on Fiscal Rules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Focused on the evaluation regarding the draft of Fiscal Stabilization </w:t>
      </w:r>
      <w:r w:rsidRPr="00CB36FF">
        <w:rPr>
          <w:rFonts w:ascii="Georgia" w:eastAsia="맑은 고딕" w:hAnsi="Georgia" w:cs="Times New Roman"/>
          <w:i/>
          <w:color w:val="000000"/>
          <w:sz w:val="22"/>
        </w:rPr>
        <w:t xml:space="preserve">Act, </w:t>
      </w:r>
      <w:r w:rsidR="00A265CD" w:rsidRPr="00CB36FF">
        <w:rPr>
          <w:rFonts w:ascii="Georgia" w:eastAsia="맑은 고딕" w:hAnsi="Georgia" w:cs="Times New Roman"/>
          <w:color w:val="000000"/>
          <w:sz w:val="22"/>
        </w:rPr>
        <w:t xml:space="preserve">Public Law Journal, </w:t>
      </w:r>
      <w:r w:rsidRPr="00CB36FF">
        <w:rPr>
          <w:rFonts w:ascii="Georgia" w:eastAsia="맑은 고딕" w:hAnsi="Georgia" w:cs="Times New Roman"/>
          <w:color w:val="000000"/>
          <w:sz w:val="22"/>
        </w:rPr>
        <w:t>Vol.18, No.1, 2017, Korean Comparative Public Law Association, pp. 85-112 (in Korean, Abstract in English)</w:t>
      </w:r>
    </w:p>
    <w:p w14:paraId="19F679AE" w14:textId="77777777" w:rsidR="006F0F60" w:rsidRDefault="006F0F60" w:rsidP="00911C36">
      <w:pPr>
        <w:widowControl/>
        <w:wordWrap/>
        <w:autoSpaceDE/>
        <w:autoSpaceDN/>
        <w:spacing w:after="0" w:line="360" w:lineRule="auto"/>
        <w:ind w:firstLine="225"/>
        <w:jc w:val="left"/>
        <w:rPr>
          <w:rFonts w:ascii="Times New Roman" w:eastAsia="맑은 고딕" w:hAnsi="Times New Roman" w:cs="Times New Roman"/>
          <w:i/>
          <w:color w:val="000000"/>
          <w:sz w:val="22"/>
        </w:rPr>
      </w:pPr>
    </w:p>
    <w:p w14:paraId="1FA6CA9A" w14:textId="605B4A67" w:rsidR="004478F2" w:rsidRPr="00CB36FF" w:rsidRDefault="006F0F60" w:rsidP="004478F2">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Legal Review on Local Administration and Consumer Rights</w:t>
      </w:r>
      <w:r w:rsidRPr="00CB36FF">
        <w:rPr>
          <w:rFonts w:ascii="Georgia" w:eastAsia="맑은 고딕" w:hAnsi="Georgia" w:cs="Times New Roman"/>
          <w:i/>
          <w:color w:val="000000"/>
          <w:sz w:val="22"/>
        </w:rPr>
        <w:t xml:space="preserve">, </w:t>
      </w:r>
      <w:r w:rsidR="00A265CD" w:rsidRPr="00CB36FF">
        <w:rPr>
          <w:rFonts w:ascii="Georgia" w:eastAsia="맑은 고딕" w:hAnsi="Georgia" w:cs="Times New Roman"/>
          <w:color w:val="000000"/>
          <w:sz w:val="22"/>
        </w:rPr>
        <w:t>Journal of the HUFS Law Research Institute</w:t>
      </w:r>
      <w:r w:rsidR="004478F2" w:rsidRPr="00CB36FF">
        <w:rPr>
          <w:rFonts w:ascii="Georgia" w:eastAsia="맑은 고딕" w:hAnsi="Georgia" w:cs="Times New Roman"/>
          <w:color w:val="000000"/>
          <w:sz w:val="22"/>
        </w:rPr>
        <w:t xml:space="preserve">, Vol. 41, No.1, 2017, </w:t>
      </w:r>
      <w:r w:rsidR="00A965EB" w:rsidRPr="00A965EB">
        <w:rPr>
          <w:rFonts w:ascii="Georgia" w:eastAsia="맑은 고딕" w:hAnsi="Georgia" w:cs="Times New Roman"/>
          <w:color w:val="000000"/>
          <w:sz w:val="22"/>
        </w:rPr>
        <w:t xml:space="preserve">HUFS Law Research Institute, </w:t>
      </w:r>
      <w:r w:rsidR="004478F2" w:rsidRPr="00CB36FF">
        <w:rPr>
          <w:rFonts w:ascii="Georgia" w:eastAsia="맑은 고딕" w:hAnsi="Georgia" w:cs="Times New Roman"/>
          <w:color w:val="000000"/>
          <w:sz w:val="22"/>
        </w:rPr>
        <w:t>pp.81-103 (in Korean, Abstract in English)</w:t>
      </w:r>
    </w:p>
    <w:p w14:paraId="5CB726DF" w14:textId="77777777" w:rsidR="006F0F60" w:rsidRPr="005150B2" w:rsidRDefault="006F0F60" w:rsidP="00911C36">
      <w:pPr>
        <w:widowControl/>
        <w:wordWrap/>
        <w:autoSpaceDE/>
        <w:autoSpaceDN/>
        <w:spacing w:after="0" w:line="360" w:lineRule="auto"/>
        <w:ind w:firstLine="225"/>
        <w:jc w:val="left"/>
        <w:rPr>
          <w:rFonts w:ascii="Georgia" w:eastAsia="맑은 고딕" w:hAnsi="Georgia" w:cs="Times New Roman"/>
          <w:b/>
          <w:sz w:val="22"/>
        </w:rPr>
      </w:pPr>
    </w:p>
    <w:p w14:paraId="795B2A4D" w14:textId="5D807046" w:rsidR="00525AFE" w:rsidRPr="00CB36FF" w:rsidRDefault="005150B2" w:rsidP="00A265CD">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lastRenderedPageBreak/>
        <w:t>Legal Analysis on Private Investment Stimulus Policies</w:t>
      </w:r>
      <w:r w:rsidRPr="00CB36FF">
        <w:rPr>
          <w:rFonts w:ascii="Georgia" w:eastAsia="맑은 고딕" w:hAnsi="Georgia" w:cs="Times New Roman"/>
          <w:i/>
          <w:color w:val="000000"/>
          <w:sz w:val="22"/>
        </w:rPr>
        <w:t xml:space="preserve">, </w:t>
      </w:r>
      <w:r w:rsidRPr="00CB36FF">
        <w:rPr>
          <w:rFonts w:ascii="Georgia" w:eastAsia="맑은 고딕" w:hAnsi="Georgia" w:cs="Times New Roman"/>
          <w:color w:val="000000"/>
          <w:sz w:val="22"/>
        </w:rPr>
        <w:t>Public Land Law Review, Vol.74, 2016</w:t>
      </w:r>
      <w:r w:rsidR="00A265CD" w:rsidRPr="00CB36FF">
        <w:rPr>
          <w:rFonts w:ascii="Georgia" w:eastAsia="맑은 고딕" w:hAnsi="Georgia" w:cs="Times New Roman"/>
          <w:color w:val="000000"/>
          <w:sz w:val="22"/>
        </w:rPr>
        <w:t>,</w:t>
      </w:r>
      <w:r w:rsidRPr="00CB36FF">
        <w:rPr>
          <w:rFonts w:ascii="Georgia" w:eastAsia="맑은 고딕" w:hAnsi="Georgia" w:cs="Times New Roman"/>
          <w:color w:val="000000"/>
          <w:sz w:val="22"/>
        </w:rPr>
        <w:t xml:space="preserve"> Korea Public Land Law Association, pp.</w:t>
      </w:r>
      <w:r w:rsidR="00E95D07">
        <w:rPr>
          <w:rFonts w:ascii="Georgia" w:eastAsia="맑은 고딕" w:hAnsi="Georgia" w:cs="Times New Roman"/>
          <w:color w:val="000000"/>
          <w:sz w:val="22"/>
        </w:rPr>
        <w:t xml:space="preserve"> 25-51</w:t>
      </w:r>
      <w:r w:rsidRPr="00CB36FF">
        <w:rPr>
          <w:rFonts w:ascii="Georgia" w:eastAsia="맑은 고딕" w:hAnsi="Georgia" w:cs="Times New Roman"/>
          <w:color w:val="000000"/>
          <w:sz w:val="22"/>
        </w:rPr>
        <w:t xml:space="preserve"> (in Korean, Abstract in English)</w:t>
      </w:r>
    </w:p>
    <w:p w14:paraId="3972BE64" w14:textId="77777777" w:rsidR="005150B2" w:rsidRDefault="005150B2" w:rsidP="005150B2">
      <w:pPr>
        <w:widowControl/>
        <w:wordWrap/>
        <w:autoSpaceDE/>
        <w:autoSpaceDN/>
        <w:spacing w:after="0" w:line="360" w:lineRule="auto"/>
        <w:ind w:firstLineChars="150" w:firstLine="330"/>
        <w:jc w:val="left"/>
        <w:rPr>
          <w:rFonts w:ascii="Times New Roman" w:eastAsia="맑은 고딕" w:hAnsi="Times New Roman" w:cs="Times New Roman"/>
          <w:i/>
          <w:color w:val="000000"/>
          <w:sz w:val="22"/>
        </w:rPr>
      </w:pPr>
    </w:p>
    <w:p w14:paraId="01FEC3E5" w14:textId="77777777" w:rsidR="005150B2" w:rsidRPr="00CB36FF" w:rsidRDefault="005150B2" w:rsidP="006F0F60">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A Review on the Roles and Authorities of Local Governments in Environmental Administration</w:t>
      </w:r>
      <w:r w:rsidRPr="00CB36FF">
        <w:rPr>
          <w:rFonts w:ascii="Georgia" w:eastAsia="맑은 고딕" w:hAnsi="Georgia" w:cs="Times New Roman"/>
          <w:color w:val="000000"/>
          <w:sz w:val="22"/>
        </w:rPr>
        <w:t>, Local Government Law Journal,</w:t>
      </w:r>
      <w:r w:rsidR="007F340B" w:rsidRPr="00CB36FF">
        <w:rPr>
          <w:rFonts w:ascii="Georgia" w:eastAsia="맑은 고딕" w:hAnsi="Georgia" w:cs="Times New Roman"/>
          <w:color w:val="000000"/>
          <w:sz w:val="22"/>
        </w:rPr>
        <w:t xml:space="preserve"> </w:t>
      </w:r>
      <w:r w:rsidRPr="00CB36FF">
        <w:rPr>
          <w:rFonts w:ascii="Georgia" w:eastAsia="맑은 고딕" w:hAnsi="Georgia" w:cs="Times New Roman"/>
          <w:color w:val="000000"/>
          <w:sz w:val="22"/>
        </w:rPr>
        <w:t>Vol.16, No.2, 2016, Korean Local Government Law Association</w:t>
      </w:r>
      <w:r w:rsidR="007F340B" w:rsidRPr="00CB36FF">
        <w:rPr>
          <w:rFonts w:ascii="Georgia" w:eastAsia="맑은 고딕" w:hAnsi="Georgia" w:cs="Times New Roman"/>
          <w:color w:val="000000"/>
          <w:sz w:val="22"/>
        </w:rPr>
        <w:t>, pp. 227-256</w:t>
      </w:r>
      <w:r w:rsidRPr="00CB36FF">
        <w:rPr>
          <w:rFonts w:ascii="Georgia" w:eastAsia="맑은 고딕" w:hAnsi="Georgia" w:cs="Times New Roman"/>
          <w:color w:val="000000"/>
          <w:sz w:val="22"/>
        </w:rPr>
        <w:t xml:space="preserve"> </w:t>
      </w:r>
      <w:r w:rsidR="007F340B" w:rsidRPr="00CB36FF">
        <w:rPr>
          <w:rFonts w:ascii="Georgia" w:eastAsia="맑은 고딕" w:hAnsi="Georgia" w:cs="Times New Roman"/>
          <w:color w:val="000000"/>
          <w:sz w:val="22"/>
        </w:rPr>
        <w:t>(in Korean, Abstract in English)</w:t>
      </w:r>
    </w:p>
    <w:p w14:paraId="25ADD932" w14:textId="77777777" w:rsidR="00525AFE" w:rsidRDefault="00525AFE" w:rsidP="00911C36">
      <w:pPr>
        <w:widowControl/>
        <w:wordWrap/>
        <w:autoSpaceDE/>
        <w:autoSpaceDN/>
        <w:spacing w:after="0" w:line="360" w:lineRule="auto"/>
        <w:ind w:firstLine="225"/>
        <w:jc w:val="left"/>
        <w:rPr>
          <w:rFonts w:ascii="Georgia" w:eastAsia="맑은 고딕" w:hAnsi="Georgia" w:cs="Times New Roman"/>
          <w:b/>
          <w:sz w:val="22"/>
        </w:rPr>
      </w:pPr>
    </w:p>
    <w:p w14:paraId="19722511" w14:textId="72CEAECF" w:rsidR="007F340B" w:rsidRPr="00CB36FF" w:rsidRDefault="007F340B" w:rsidP="00A265CD">
      <w:pPr>
        <w:widowControl/>
        <w:wordWrap/>
        <w:autoSpaceDE/>
        <w:autoSpaceDN/>
        <w:spacing w:after="0" w:line="360" w:lineRule="auto"/>
        <w:ind w:leftChars="150" w:left="300"/>
        <w:rPr>
          <w:rFonts w:ascii="Georgia" w:eastAsia="맑은 고딕" w:hAnsi="Georgia" w:cs="Times New Roman"/>
          <w:sz w:val="22"/>
        </w:rPr>
      </w:pPr>
      <w:r>
        <w:rPr>
          <w:rFonts w:ascii="Times New Roman" w:eastAsia="맑은 고딕" w:hAnsi="Times New Roman" w:cs="Times New Roman" w:hint="eastAsia"/>
          <w:i/>
          <w:color w:val="000000"/>
          <w:sz w:val="22"/>
        </w:rPr>
        <w:t xml:space="preserve">Development of Integrated Pollution Prevention and Control &amp; Appropriateness of Environmental Regulation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Comparison with European Legislation on Integrated Pollution Prevention </w:t>
      </w:r>
      <w:r w:rsidRPr="00A965EB">
        <w:rPr>
          <w:rFonts w:ascii="Times New Roman" w:eastAsia="맑은 고딕" w:hAnsi="Times New Roman" w:cs="Times New Roman" w:hint="eastAsia"/>
          <w:i/>
          <w:color w:val="000000"/>
          <w:sz w:val="22"/>
        </w:rPr>
        <w:t>and</w:t>
      </w:r>
      <w:r w:rsidR="00A965EB">
        <w:rPr>
          <w:rFonts w:ascii="Times New Roman" w:eastAsia="맑은 고딕" w:hAnsi="Times New Roman" w:cs="Times New Roman"/>
          <w:i/>
          <w:color w:val="000000"/>
          <w:sz w:val="22"/>
        </w:rPr>
        <w:t xml:space="preserve"> control, </w:t>
      </w:r>
      <w:r w:rsidRPr="00CB36FF">
        <w:rPr>
          <w:rFonts w:ascii="Georgia" w:eastAsia="맑은 고딕" w:hAnsi="Georgia" w:cs="Times New Roman"/>
          <w:sz w:val="22"/>
        </w:rPr>
        <w:t>Journal of Environmental Law, Vol. 3</w:t>
      </w:r>
      <w:r w:rsidR="006F0F60" w:rsidRPr="00CB36FF">
        <w:rPr>
          <w:rFonts w:ascii="Georgia" w:eastAsia="맑은 고딕" w:hAnsi="Georgia" w:cs="Times New Roman"/>
          <w:sz w:val="22"/>
        </w:rPr>
        <w:t>8</w:t>
      </w:r>
      <w:r w:rsidRPr="00CB36FF">
        <w:rPr>
          <w:rFonts w:ascii="Georgia" w:eastAsia="맑은 고딕" w:hAnsi="Georgia" w:cs="Times New Roman"/>
          <w:sz w:val="22"/>
        </w:rPr>
        <w:t xml:space="preserve">, No. </w:t>
      </w:r>
      <w:r w:rsidR="006F0F60" w:rsidRPr="00CB36FF">
        <w:rPr>
          <w:rFonts w:ascii="Georgia" w:eastAsia="맑은 고딕" w:hAnsi="Georgia" w:cs="Times New Roman"/>
          <w:sz w:val="22"/>
        </w:rPr>
        <w:t>3</w:t>
      </w:r>
      <w:r w:rsidRPr="00CB36FF">
        <w:rPr>
          <w:rFonts w:ascii="Georgia" w:eastAsia="맑은 고딕" w:hAnsi="Georgia" w:cs="Times New Roman"/>
          <w:sz w:val="22"/>
        </w:rPr>
        <w:t>, 201</w:t>
      </w:r>
      <w:r w:rsidR="006F0F60" w:rsidRPr="00CB36FF">
        <w:rPr>
          <w:rFonts w:ascii="Georgia" w:eastAsia="맑은 고딕" w:hAnsi="Georgia" w:cs="Times New Roman"/>
          <w:sz w:val="22"/>
        </w:rPr>
        <w:t>6</w:t>
      </w:r>
      <w:r w:rsidRPr="00CB36FF">
        <w:rPr>
          <w:rFonts w:ascii="Georgia" w:eastAsia="맑은 고딕" w:hAnsi="Georgia" w:cs="Times New Roman"/>
          <w:sz w:val="22"/>
        </w:rPr>
        <w:t xml:space="preserve">, </w:t>
      </w:r>
      <w:r w:rsidR="00A965EB">
        <w:rPr>
          <w:rFonts w:ascii="Georgia" w:eastAsia="맑은 고딕" w:hAnsi="Georgia" w:cs="Times New Roman"/>
          <w:sz w:val="22"/>
        </w:rPr>
        <w:t xml:space="preserve">Korean Environmental Law Association, </w:t>
      </w:r>
      <w:r w:rsidRPr="00CB36FF">
        <w:rPr>
          <w:rFonts w:ascii="Georgia" w:eastAsia="맑은 고딕" w:hAnsi="Georgia" w:cs="Times New Roman"/>
          <w:sz w:val="22"/>
        </w:rPr>
        <w:t xml:space="preserve">pp. </w:t>
      </w:r>
      <w:r w:rsidR="006F0F60" w:rsidRPr="00CB36FF">
        <w:rPr>
          <w:rFonts w:ascii="Georgia" w:eastAsia="맑은 고딕" w:hAnsi="Georgia" w:cs="Times New Roman"/>
          <w:sz w:val="22"/>
        </w:rPr>
        <w:t>37</w:t>
      </w:r>
      <w:r w:rsidRPr="00CB36FF">
        <w:rPr>
          <w:rFonts w:ascii="Georgia" w:eastAsia="맑은 고딕" w:hAnsi="Georgia" w:cs="Times New Roman"/>
          <w:sz w:val="22"/>
        </w:rPr>
        <w:t>-</w:t>
      </w:r>
      <w:r w:rsidR="006F0F60" w:rsidRPr="00CB36FF">
        <w:rPr>
          <w:rFonts w:ascii="Georgia" w:eastAsia="맑은 고딕" w:hAnsi="Georgia" w:cs="Times New Roman"/>
          <w:sz w:val="22"/>
        </w:rPr>
        <w:t>64</w:t>
      </w:r>
      <w:r w:rsidRPr="00CB36FF">
        <w:rPr>
          <w:rFonts w:ascii="Georgia" w:eastAsia="맑은 고딕" w:hAnsi="Georgia" w:cs="Times New Roman"/>
          <w:sz w:val="22"/>
        </w:rPr>
        <w:t xml:space="preserve"> (in Korean, Abstract in English)</w:t>
      </w:r>
    </w:p>
    <w:p w14:paraId="4B04B5BF" w14:textId="77777777" w:rsidR="007F340B" w:rsidRDefault="007F340B" w:rsidP="00911C36">
      <w:pPr>
        <w:widowControl/>
        <w:wordWrap/>
        <w:autoSpaceDE/>
        <w:autoSpaceDN/>
        <w:spacing w:after="0" w:line="360" w:lineRule="auto"/>
        <w:ind w:firstLine="225"/>
        <w:jc w:val="left"/>
        <w:rPr>
          <w:rFonts w:ascii="Georgia" w:eastAsia="맑은 고딕" w:hAnsi="Georgia" w:cs="Times New Roman"/>
          <w:b/>
          <w:sz w:val="22"/>
        </w:rPr>
      </w:pPr>
    </w:p>
    <w:p w14:paraId="0EBD3F8D" w14:textId="77777777" w:rsidR="00E2141F" w:rsidRPr="00CB36FF" w:rsidRDefault="00E2141F" w:rsidP="00E2141F">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Interpretation of Banking Regulation with a Perspective on Public Law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Based on Issues of Banking Act for Establishment of Financial Administrative Law</w:t>
      </w:r>
      <w:r w:rsidRPr="00CB36FF">
        <w:rPr>
          <w:rFonts w:ascii="Georgia" w:eastAsia="맑은 고딕" w:hAnsi="Georgia" w:cs="Times New Roman"/>
          <w:i/>
          <w:color w:val="000000"/>
          <w:sz w:val="22"/>
        </w:rPr>
        <w:t xml:space="preserve">, </w:t>
      </w:r>
      <w:r w:rsidRPr="00CB36FF">
        <w:rPr>
          <w:rFonts w:ascii="Georgia" w:eastAsia="맑은 고딕" w:hAnsi="Georgia" w:cs="Times New Roman"/>
          <w:color w:val="000000"/>
          <w:sz w:val="22"/>
        </w:rPr>
        <w:t>Public Law Journal Vol.17, No. 1, 2016, Korean Comparative Public Law Association, pp. 301-331, (in Korean, Abstract in English)</w:t>
      </w:r>
    </w:p>
    <w:p w14:paraId="0D3BAB90" w14:textId="77777777" w:rsidR="00E2141F" w:rsidRPr="00A265CD" w:rsidRDefault="00E2141F" w:rsidP="00F0298F">
      <w:pPr>
        <w:widowControl/>
        <w:wordWrap/>
        <w:autoSpaceDE/>
        <w:autoSpaceDN/>
        <w:spacing w:after="0" w:line="360" w:lineRule="auto"/>
        <w:ind w:leftChars="150" w:left="300"/>
        <w:rPr>
          <w:rFonts w:ascii="Times New Roman" w:eastAsia="맑은 고딕" w:hAnsi="Times New Roman" w:cs="Times New Roman"/>
          <w:i/>
          <w:color w:val="000000"/>
          <w:sz w:val="22"/>
        </w:rPr>
      </w:pPr>
    </w:p>
    <w:p w14:paraId="453174A6" w14:textId="3863CA6E" w:rsidR="00E2141F" w:rsidRPr="00CE7357" w:rsidRDefault="006913CA" w:rsidP="00F0298F">
      <w:pPr>
        <w:widowControl/>
        <w:wordWrap/>
        <w:autoSpaceDE/>
        <w:autoSpaceDN/>
        <w:spacing w:after="0" w:line="360" w:lineRule="auto"/>
        <w:ind w:leftChars="150" w:left="300"/>
        <w:rPr>
          <w:rFonts w:ascii="Georgia" w:eastAsia="맑은 고딕" w:hAnsi="Georgia" w:cs="Times New Roman"/>
          <w:color w:val="000000"/>
          <w:sz w:val="22"/>
          <w:lang w:val="de-DE"/>
        </w:rPr>
      </w:pPr>
      <w:r w:rsidRPr="00CE7357">
        <w:rPr>
          <w:rFonts w:ascii="Times New Roman" w:eastAsia="맑은 고딕" w:hAnsi="Times New Roman" w:cs="Times New Roman" w:hint="eastAsia"/>
          <w:i/>
          <w:color w:val="000000"/>
          <w:sz w:val="22"/>
          <w:lang w:val="de-DE"/>
        </w:rPr>
        <w:t>Abw</w:t>
      </w:r>
      <w:r w:rsidRPr="00CE7357">
        <w:rPr>
          <w:rFonts w:ascii="Times New Roman" w:eastAsia="맑은 고딕" w:hAnsi="Times New Roman" w:cs="Times New Roman"/>
          <w:i/>
          <w:color w:val="000000"/>
          <w:sz w:val="22"/>
          <w:lang w:val="de-DE"/>
        </w:rPr>
        <w:t>ä</w:t>
      </w:r>
      <w:r w:rsidRPr="00CE7357">
        <w:rPr>
          <w:rFonts w:ascii="Times New Roman" w:eastAsia="맑은 고딕" w:hAnsi="Times New Roman" w:cs="Times New Roman" w:hint="eastAsia"/>
          <w:i/>
          <w:color w:val="000000"/>
          <w:sz w:val="22"/>
          <w:lang w:val="de-DE"/>
        </w:rPr>
        <w:t xml:space="preserve">gung im Verwaltungsplan </w:t>
      </w:r>
      <w:r w:rsidRPr="00CE7357">
        <w:rPr>
          <w:rFonts w:ascii="Times New Roman" w:eastAsia="맑은 고딕" w:hAnsi="Times New Roman" w:cs="Times New Roman"/>
          <w:i/>
          <w:color w:val="000000"/>
          <w:sz w:val="22"/>
          <w:lang w:val="de-DE"/>
        </w:rPr>
        <w:t>–</w:t>
      </w:r>
      <w:r w:rsidRPr="00CE7357">
        <w:rPr>
          <w:rFonts w:ascii="Times New Roman" w:eastAsia="맑은 고딕" w:hAnsi="Times New Roman" w:cs="Times New Roman" w:hint="eastAsia"/>
          <w:i/>
          <w:color w:val="000000"/>
          <w:sz w:val="22"/>
          <w:lang w:val="de-DE"/>
        </w:rPr>
        <w:t xml:space="preserve"> Abw</w:t>
      </w:r>
      <w:r w:rsidRPr="00CE7357">
        <w:rPr>
          <w:rFonts w:ascii="Times New Roman" w:eastAsia="맑은 고딕" w:hAnsi="Times New Roman" w:cs="Times New Roman"/>
          <w:i/>
          <w:color w:val="000000"/>
          <w:sz w:val="22"/>
          <w:lang w:val="de-DE"/>
        </w:rPr>
        <w:t>ä</w:t>
      </w:r>
      <w:r w:rsidRPr="00CE7357">
        <w:rPr>
          <w:rFonts w:ascii="Times New Roman" w:eastAsia="맑은 고딕" w:hAnsi="Times New Roman" w:cs="Times New Roman" w:hint="eastAsia"/>
          <w:i/>
          <w:color w:val="000000"/>
          <w:sz w:val="22"/>
          <w:lang w:val="de-DE"/>
        </w:rPr>
        <w:t>gungsgebot im planerischen Gestaltungsspielraum</w:t>
      </w:r>
      <w:r w:rsidRPr="00CE7357">
        <w:rPr>
          <w:rFonts w:ascii="Georgia" w:eastAsia="맑은 고딕" w:hAnsi="Georgia" w:cs="Times New Roman"/>
          <w:i/>
          <w:color w:val="000000"/>
          <w:sz w:val="22"/>
          <w:lang w:val="de-DE"/>
        </w:rPr>
        <w:t xml:space="preserve">, </w:t>
      </w:r>
      <w:r w:rsidRPr="00CE7357">
        <w:rPr>
          <w:rFonts w:ascii="Georgia" w:eastAsia="맑은 고딕" w:hAnsi="Georgia" w:cs="Times New Roman"/>
          <w:color w:val="000000"/>
          <w:sz w:val="22"/>
          <w:lang w:val="de-DE"/>
        </w:rPr>
        <w:t xml:space="preserve">Public Land Law Review, Vol. 73, No.1, 2016, Korea Public Land Law Association, </w:t>
      </w:r>
      <w:r w:rsidR="00A265CD" w:rsidRPr="00CE7357">
        <w:rPr>
          <w:rFonts w:ascii="Georgia" w:eastAsia="맑은 고딕" w:hAnsi="Georgia" w:cs="Times New Roman"/>
          <w:color w:val="000000"/>
          <w:sz w:val="22"/>
          <w:lang w:val="de-DE"/>
        </w:rPr>
        <w:t xml:space="preserve">pp. </w:t>
      </w:r>
      <w:r w:rsidR="00E95D07" w:rsidRPr="00CE7357">
        <w:rPr>
          <w:rFonts w:ascii="Georgia" w:eastAsia="맑은 고딕" w:hAnsi="Georgia" w:cs="Times New Roman"/>
          <w:color w:val="000000"/>
          <w:sz w:val="22"/>
          <w:lang w:val="de-DE"/>
        </w:rPr>
        <w:t xml:space="preserve">225-244 </w:t>
      </w:r>
      <w:r w:rsidRPr="00CE7357">
        <w:rPr>
          <w:rFonts w:ascii="Georgia" w:eastAsia="맑은 고딕" w:hAnsi="Georgia" w:cs="Times New Roman"/>
          <w:color w:val="000000"/>
          <w:sz w:val="22"/>
          <w:lang w:val="de-DE"/>
        </w:rPr>
        <w:t>(in Korean, Abstract in German)</w:t>
      </w:r>
    </w:p>
    <w:p w14:paraId="1554ED22" w14:textId="77777777" w:rsidR="00E2141F" w:rsidRPr="00CE7357" w:rsidRDefault="00E2141F" w:rsidP="00F0298F">
      <w:pPr>
        <w:widowControl/>
        <w:wordWrap/>
        <w:autoSpaceDE/>
        <w:autoSpaceDN/>
        <w:spacing w:after="0" w:line="360" w:lineRule="auto"/>
        <w:ind w:leftChars="150" w:left="300"/>
        <w:rPr>
          <w:rFonts w:ascii="Times New Roman" w:eastAsia="맑은 고딕" w:hAnsi="Times New Roman" w:cs="Times New Roman"/>
          <w:i/>
          <w:color w:val="000000"/>
          <w:sz w:val="22"/>
          <w:lang w:val="de-DE"/>
        </w:rPr>
      </w:pPr>
    </w:p>
    <w:p w14:paraId="7619E93F" w14:textId="77777777" w:rsidR="00F0298F" w:rsidRPr="00CB36FF" w:rsidRDefault="00F0298F" w:rsidP="00F0298F">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 xml:space="preserve">Legal Study on Issues Regarding Resource Development and Management of Local Governments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Focusing on Revenues Other than Local Taxes</w:t>
      </w:r>
      <w:r w:rsidRPr="00CB36FF">
        <w:rPr>
          <w:rFonts w:ascii="Georgia" w:eastAsia="맑은 고딕" w:hAnsi="Georgia" w:cs="Times New Roman"/>
          <w:i/>
          <w:color w:val="000000"/>
          <w:sz w:val="22"/>
        </w:rPr>
        <w:t xml:space="preserve">, </w:t>
      </w:r>
      <w:r w:rsidR="00A265CD" w:rsidRPr="00CB36FF">
        <w:rPr>
          <w:rFonts w:ascii="Georgia" w:eastAsia="맑은 고딕" w:hAnsi="Georgia" w:cs="Times New Roman"/>
          <w:color w:val="000000"/>
          <w:sz w:val="22"/>
        </w:rPr>
        <w:t xml:space="preserve">Local Government Law Journal, </w:t>
      </w:r>
      <w:r w:rsidRPr="00CB36FF">
        <w:rPr>
          <w:rFonts w:ascii="Georgia" w:eastAsia="맑은 고딕" w:hAnsi="Georgia" w:cs="Times New Roman"/>
          <w:i/>
          <w:color w:val="000000"/>
          <w:sz w:val="22"/>
        </w:rPr>
        <w:t xml:space="preserve">Vol. 15, No. 4, 2015 </w:t>
      </w:r>
      <w:r w:rsidRPr="00CB36FF">
        <w:rPr>
          <w:rFonts w:ascii="Georgia" w:eastAsia="맑은 고딕" w:hAnsi="Georgia" w:cs="Times New Roman"/>
          <w:color w:val="000000"/>
          <w:sz w:val="22"/>
        </w:rPr>
        <w:t>, Korean Local Government Law Association, pp. 3-33 (in Korean, Abstract in English)</w:t>
      </w:r>
    </w:p>
    <w:p w14:paraId="5B16030E" w14:textId="77777777" w:rsidR="00B541AB" w:rsidRDefault="00B541AB" w:rsidP="00F0298F">
      <w:pPr>
        <w:widowControl/>
        <w:wordWrap/>
        <w:autoSpaceDE/>
        <w:autoSpaceDN/>
        <w:spacing w:after="0" w:line="360" w:lineRule="auto"/>
        <w:ind w:leftChars="150" w:left="300"/>
        <w:rPr>
          <w:rFonts w:ascii="Times New Roman" w:eastAsia="맑은 고딕" w:hAnsi="Times New Roman" w:cs="Times New Roman"/>
          <w:i/>
          <w:color w:val="000000"/>
          <w:sz w:val="22"/>
        </w:rPr>
      </w:pPr>
    </w:p>
    <w:p w14:paraId="768022F3" w14:textId="3B1433D8" w:rsidR="000E2034" w:rsidRPr="00CB36FF" w:rsidRDefault="000E2034" w:rsidP="00F0298F">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A Legal Analysis on the Institutional and Framework and Its Relevant Issues for Effective Examination and Investigation of the Deposit Insurance Corporation</w:t>
      </w:r>
      <w:r w:rsidRPr="00CB36FF">
        <w:rPr>
          <w:rFonts w:ascii="Georgia" w:eastAsia="맑은 고딕" w:hAnsi="Georgia" w:cs="Times New Roman"/>
          <w:color w:val="000000"/>
          <w:sz w:val="22"/>
        </w:rPr>
        <w:t xml:space="preserve">, Financial Stability Studies, Vol.16, No.2, 2015, </w:t>
      </w:r>
      <w:r w:rsidR="00E2141F" w:rsidRPr="00CB36FF">
        <w:rPr>
          <w:rFonts w:ascii="Georgia" w:eastAsia="맑은 고딕" w:hAnsi="Georgia" w:cs="Times New Roman"/>
          <w:color w:val="000000"/>
          <w:sz w:val="22"/>
        </w:rPr>
        <w:t xml:space="preserve">Korea Deposit Insurance Corporation, pp. </w:t>
      </w:r>
      <w:r w:rsidR="00E95D07">
        <w:rPr>
          <w:rFonts w:ascii="Georgia" w:eastAsia="맑은 고딕" w:hAnsi="Georgia" w:cs="Times New Roman"/>
          <w:color w:val="000000"/>
          <w:sz w:val="22"/>
        </w:rPr>
        <w:t xml:space="preserve">35-68 </w:t>
      </w:r>
      <w:r w:rsidR="00E2141F" w:rsidRPr="00CB36FF">
        <w:rPr>
          <w:rFonts w:ascii="Georgia" w:eastAsia="맑은 고딕" w:hAnsi="Georgia" w:cs="Times New Roman"/>
          <w:color w:val="000000"/>
          <w:sz w:val="22"/>
        </w:rPr>
        <w:t>(in Korean, Abstract in English)</w:t>
      </w:r>
    </w:p>
    <w:p w14:paraId="2CC9AF93" w14:textId="77777777" w:rsidR="004478F2" w:rsidRDefault="004478F2" w:rsidP="00911C36">
      <w:pPr>
        <w:widowControl/>
        <w:wordWrap/>
        <w:autoSpaceDE/>
        <w:autoSpaceDN/>
        <w:spacing w:after="0" w:line="360" w:lineRule="auto"/>
        <w:ind w:firstLine="225"/>
        <w:jc w:val="left"/>
        <w:rPr>
          <w:rFonts w:ascii="Georgia" w:eastAsia="맑은 고딕" w:hAnsi="Georgia" w:cs="Times New Roman"/>
          <w:b/>
          <w:sz w:val="22"/>
        </w:rPr>
      </w:pPr>
    </w:p>
    <w:p w14:paraId="50617870" w14:textId="4420F1DE" w:rsidR="005B64DE" w:rsidRPr="00CB36FF" w:rsidRDefault="005B64DE" w:rsidP="00A265CD">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 xml:space="preserve">A Preliminary Study on the Possibility of Bankruptcy of Local Public Enterprises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Focusing on the Legal Issues about the Applicability of Corporate Insolvency Laws</w:t>
      </w:r>
      <w:r w:rsidRPr="00CB36FF">
        <w:rPr>
          <w:rFonts w:ascii="Georgia" w:eastAsia="맑은 고딕" w:hAnsi="Georgia" w:cs="Times New Roman"/>
          <w:i/>
          <w:color w:val="000000"/>
          <w:sz w:val="22"/>
        </w:rPr>
        <w:t>,</w:t>
      </w:r>
      <w:r w:rsidR="00A265CD" w:rsidRPr="00CB36FF">
        <w:rPr>
          <w:rFonts w:ascii="Georgia" w:eastAsia="맑은 고딕" w:hAnsi="Georgia" w:cs="Times New Roman"/>
          <w:color w:val="000000"/>
          <w:sz w:val="22"/>
        </w:rPr>
        <w:t xml:space="preserve"> Journal of the </w:t>
      </w:r>
      <w:bookmarkStart w:id="8" w:name="_Hlk73466135"/>
      <w:r w:rsidR="00A265CD" w:rsidRPr="00CB36FF">
        <w:rPr>
          <w:rFonts w:ascii="Georgia" w:eastAsia="맑은 고딕" w:hAnsi="Georgia" w:cs="Times New Roman"/>
          <w:color w:val="000000"/>
          <w:sz w:val="22"/>
        </w:rPr>
        <w:t>HUFS Law Research Institute,</w:t>
      </w:r>
      <w:bookmarkEnd w:id="8"/>
      <w:r w:rsidRPr="00CB36FF">
        <w:rPr>
          <w:rFonts w:ascii="Georgia" w:eastAsia="맑은 고딕" w:hAnsi="Georgia" w:cs="Times New Roman"/>
          <w:color w:val="000000"/>
          <w:sz w:val="22"/>
        </w:rPr>
        <w:t xml:space="preserve"> Vol.39, No. 1, 2015, </w:t>
      </w:r>
      <w:r w:rsidR="00EA4247" w:rsidRPr="00EA4247">
        <w:rPr>
          <w:rFonts w:ascii="Georgia" w:eastAsia="맑은 고딕" w:hAnsi="Georgia" w:cs="Times New Roman"/>
          <w:color w:val="000000"/>
          <w:sz w:val="22"/>
        </w:rPr>
        <w:t>HUFS Law Research Institute,</w:t>
      </w:r>
      <w:r w:rsidR="00EA4247">
        <w:rPr>
          <w:rFonts w:ascii="Georgia" w:eastAsia="맑은 고딕" w:hAnsi="Georgia" w:cs="Times New Roman"/>
          <w:color w:val="000000"/>
          <w:sz w:val="22"/>
        </w:rPr>
        <w:t xml:space="preserve"> </w:t>
      </w:r>
      <w:r w:rsidRPr="00CB36FF">
        <w:rPr>
          <w:rFonts w:ascii="Georgia" w:eastAsia="맑은 고딕" w:hAnsi="Georgia" w:cs="Times New Roman"/>
          <w:color w:val="000000"/>
          <w:sz w:val="22"/>
        </w:rPr>
        <w:t>pp. 187-205 (in Korean, Abstract in English)</w:t>
      </w:r>
    </w:p>
    <w:p w14:paraId="465638F4" w14:textId="77777777" w:rsidR="005B64DE" w:rsidRPr="005B64DE" w:rsidRDefault="005B64DE" w:rsidP="00911C36">
      <w:pPr>
        <w:widowControl/>
        <w:wordWrap/>
        <w:autoSpaceDE/>
        <w:autoSpaceDN/>
        <w:spacing w:after="0" w:line="360" w:lineRule="auto"/>
        <w:ind w:firstLine="225"/>
        <w:jc w:val="left"/>
        <w:rPr>
          <w:rFonts w:ascii="Georgia" w:eastAsia="맑은 고딕" w:hAnsi="Georgia" w:cs="Times New Roman"/>
          <w:b/>
          <w:sz w:val="22"/>
        </w:rPr>
      </w:pPr>
    </w:p>
    <w:p w14:paraId="74D3C16E" w14:textId="77777777" w:rsidR="00B541AB" w:rsidRPr="00CB36FF" w:rsidRDefault="00B541AB" w:rsidP="00312098">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 xml:space="preserve">Legal Review on Fiscal Regulations in Europe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Focusing on Judicial Review relating to Correction Procedures for Excessive Fiscal Deficit and Financial Stability</w:t>
      </w:r>
      <w:r w:rsidRPr="00CB36FF">
        <w:rPr>
          <w:rFonts w:ascii="Georgia" w:eastAsia="맑은 고딕" w:hAnsi="Georgia" w:cs="Times New Roman"/>
          <w:color w:val="000000"/>
          <w:sz w:val="22"/>
        </w:rPr>
        <w:t>, Public Law Journal, Vol.15, No.4, 2014, Korean Comparative Public Law Association, pp.267-298 (in Korean, Abstract in English)</w:t>
      </w:r>
    </w:p>
    <w:p w14:paraId="7AB07C2A" w14:textId="77777777" w:rsidR="00B541AB" w:rsidRDefault="00B541AB" w:rsidP="00911C36">
      <w:pPr>
        <w:widowControl/>
        <w:wordWrap/>
        <w:autoSpaceDE/>
        <w:autoSpaceDN/>
        <w:spacing w:after="0" w:line="360" w:lineRule="auto"/>
        <w:ind w:firstLine="225"/>
        <w:jc w:val="left"/>
        <w:rPr>
          <w:rFonts w:ascii="Georgia" w:eastAsia="맑은 고딕" w:hAnsi="Georgia" w:cs="Times New Roman"/>
          <w:b/>
          <w:sz w:val="22"/>
        </w:rPr>
      </w:pPr>
    </w:p>
    <w:p w14:paraId="5F9843FA" w14:textId="77777777" w:rsidR="00B541AB" w:rsidRPr="00CB36FF" w:rsidRDefault="00B541AB" w:rsidP="00312098">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Review on Structure and Trend of Food Safety Control System, Journal of Law &amp; Economic Regulation</w:t>
      </w:r>
      <w:r w:rsidRPr="00CB36FF">
        <w:rPr>
          <w:rFonts w:ascii="Georgia" w:eastAsia="맑은 고딕" w:hAnsi="Georgia" w:cs="Times New Roman"/>
          <w:i/>
          <w:color w:val="000000"/>
          <w:sz w:val="22"/>
        </w:rPr>
        <w:t xml:space="preserve">, </w:t>
      </w:r>
      <w:r w:rsidR="00312098" w:rsidRPr="00CB36FF">
        <w:rPr>
          <w:rFonts w:ascii="Georgia" w:eastAsia="맑은 고딕" w:hAnsi="Georgia" w:cs="Times New Roman"/>
          <w:color w:val="000000"/>
          <w:sz w:val="22"/>
        </w:rPr>
        <w:t xml:space="preserve">Journal of Law &amp; Economic Regulation, </w:t>
      </w:r>
      <w:r w:rsidRPr="00CB36FF">
        <w:rPr>
          <w:rFonts w:ascii="Georgia" w:eastAsia="맑은 고딕" w:hAnsi="Georgia" w:cs="Times New Roman"/>
          <w:color w:val="000000"/>
          <w:sz w:val="22"/>
        </w:rPr>
        <w:t>Vol.7, No.1, 2014, Center for Law &amp; Public Utilities, pp.226-243 (in Korean, Abstract in English)</w:t>
      </w:r>
    </w:p>
    <w:p w14:paraId="6F74BD3C" w14:textId="77777777" w:rsidR="005B64DE" w:rsidRDefault="005B64DE" w:rsidP="00911C36">
      <w:pPr>
        <w:widowControl/>
        <w:wordWrap/>
        <w:autoSpaceDE/>
        <w:autoSpaceDN/>
        <w:spacing w:after="0" w:line="360" w:lineRule="auto"/>
        <w:ind w:firstLine="225"/>
        <w:jc w:val="left"/>
        <w:rPr>
          <w:rFonts w:ascii="Times New Roman" w:eastAsia="맑은 고딕" w:hAnsi="Times New Roman" w:cs="Times New Roman"/>
          <w:i/>
          <w:color w:val="000000"/>
          <w:sz w:val="22"/>
        </w:rPr>
      </w:pPr>
    </w:p>
    <w:p w14:paraId="6C8CAAD1" w14:textId="718C12AD" w:rsidR="00E4780D" w:rsidRPr="00CB36FF" w:rsidRDefault="005B64DE" w:rsidP="00E4780D">
      <w:pPr>
        <w:widowControl/>
        <w:wordWrap/>
        <w:autoSpaceDE/>
        <w:autoSpaceDN/>
        <w:spacing w:after="0" w:line="360" w:lineRule="auto"/>
        <w:ind w:leftChars="150" w:left="300"/>
        <w:rPr>
          <w:rFonts w:ascii="Georgia" w:eastAsia="맑은 고딕" w:hAnsi="Georgia" w:cs="Times New Roman"/>
          <w:b/>
          <w:sz w:val="22"/>
        </w:rPr>
      </w:pPr>
      <w:r>
        <w:rPr>
          <w:rFonts w:ascii="Times New Roman" w:eastAsia="맑은 고딕" w:hAnsi="Times New Roman" w:cs="Times New Roman" w:hint="eastAsia"/>
          <w:i/>
          <w:color w:val="000000"/>
          <w:sz w:val="22"/>
        </w:rPr>
        <w:t>Roles and Cooperation of National Government and Local Government in Economic Regulations</w:t>
      </w:r>
      <w:r w:rsidR="00E4780D" w:rsidRPr="00CB36FF">
        <w:rPr>
          <w:rFonts w:ascii="Georgia" w:eastAsia="맑은 고딕" w:hAnsi="Georgia" w:cs="Times New Roman"/>
          <w:i/>
          <w:color w:val="000000"/>
          <w:sz w:val="22"/>
        </w:rPr>
        <w:t xml:space="preserve">, </w:t>
      </w:r>
      <w:r w:rsidR="00E4780D" w:rsidRPr="00CB36FF">
        <w:rPr>
          <w:rFonts w:ascii="Georgia" w:eastAsia="맑은 고딕" w:hAnsi="Georgia" w:cs="Times New Roman"/>
          <w:color w:val="000000"/>
          <w:sz w:val="22"/>
        </w:rPr>
        <w:t xml:space="preserve">Local Government Law Journal, </w:t>
      </w:r>
      <w:r w:rsidR="00E4780D" w:rsidRPr="00CB36FF">
        <w:rPr>
          <w:rFonts w:ascii="Georgia" w:eastAsia="맑은 고딕" w:hAnsi="Georgia" w:cs="Times New Roman"/>
          <w:i/>
          <w:color w:val="000000"/>
          <w:sz w:val="22"/>
        </w:rPr>
        <w:t xml:space="preserve">Vol.13, No.4, 2013, </w:t>
      </w:r>
      <w:r w:rsidR="00E4780D" w:rsidRPr="00CB36FF">
        <w:rPr>
          <w:rFonts w:ascii="Georgia" w:eastAsia="맑은 고딕" w:hAnsi="Georgia" w:cs="Times New Roman"/>
          <w:color w:val="000000"/>
          <w:sz w:val="22"/>
        </w:rPr>
        <w:t>Korean Local Government Law Association, pp. 33-62</w:t>
      </w:r>
      <w:r w:rsidR="00312098" w:rsidRPr="00CB36FF">
        <w:rPr>
          <w:rFonts w:ascii="Georgia" w:eastAsia="맑은 고딕" w:hAnsi="Georgia" w:cs="Times New Roman"/>
          <w:color w:val="000000"/>
          <w:sz w:val="22"/>
        </w:rPr>
        <w:t>,</w:t>
      </w:r>
      <w:r w:rsidR="00E4780D" w:rsidRPr="00CB36FF">
        <w:rPr>
          <w:rFonts w:ascii="Georgia" w:eastAsia="맑은 고딕" w:hAnsi="Georgia" w:cs="Times New Roman"/>
          <w:color w:val="000000"/>
          <w:sz w:val="22"/>
        </w:rPr>
        <w:t xml:space="preserve"> (in Korean, Abstract in English)</w:t>
      </w:r>
    </w:p>
    <w:p w14:paraId="6B821639" w14:textId="77777777" w:rsidR="005B64DE" w:rsidRPr="00E4780D" w:rsidRDefault="005B64DE" w:rsidP="00911C36">
      <w:pPr>
        <w:widowControl/>
        <w:wordWrap/>
        <w:autoSpaceDE/>
        <w:autoSpaceDN/>
        <w:spacing w:after="0" w:line="360" w:lineRule="auto"/>
        <w:ind w:firstLine="225"/>
        <w:jc w:val="left"/>
        <w:rPr>
          <w:rFonts w:ascii="Georgia" w:eastAsia="맑은 고딕" w:hAnsi="Georgia" w:cs="Times New Roman"/>
          <w:b/>
          <w:sz w:val="22"/>
        </w:rPr>
      </w:pPr>
    </w:p>
    <w:p w14:paraId="789B841C" w14:textId="77777777" w:rsidR="00EC6535" w:rsidRPr="00CB36FF" w:rsidRDefault="00EC6535" w:rsidP="00911C36">
      <w:pPr>
        <w:widowControl/>
        <w:wordWrap/>
        <w:autoSpaceDE/>
        <w:autoSpaceDN/>
        <w:spacing w:after="0" w:line="360" w:lineRule="auto"/>
        <w:ind w:leftChars="150" w:left="300"/>
        <w:jc w:val="left"/>
        <w:rPr>
          <w:rFonts w:ascii="Georgia" w:eastAsia="맑은 고딕" w:hAnsi="Georgia" w:cs="Times New Roman"/>
          <w:b/>
          <w:sz w:val="22"/>
        </w:rPr>
      </w:pPr>
      <w:r w:rsidRPr="00573555">
        <w:rPr>
          <w:rFonts w:ascii="Times New Roman" w:eastAsia="맑은 고딕" w:hAnsi="Times New Roman" w:cs="Times New Roman"/>
          <w:i/>
          <w:color w:val="000000"/>
          <w:sz w:val="22"/>
        </w:rPr>
        <w:t>A Study on the Financial Autonomy of Local Government and</w:t>
      </w:r>
      <w:r w:rsidR="003C7C46">
        <w:rPr>
          <w:rFonts w:ascii="Times New Roman" w:eastAsia="맑은 고딕" w:hAnsi="Times New Roman" w:cs="Times New Roman"/>
          <w:i/>
          <w:color w:val="000000"/>
          <w:sz w:val="22"/>
        </w:rPr>
        <w:t xml:space="preserve"> its Restriction and Limitation</w:t>
      </w:r>
      <w:r w:rsidR="003C7C46">
        <w:rPr>
          <w:rFonts w:ascii="Times New Roman" w:eastAsia="맑은 고딕" w:hAnsi="Times New Roman" w:cs="Times New Roman" w:hint="eastAsia"/>
          <w:i/>
          <w:color w:val="000000"/>
          <w:sz w:val="22"/>
        </w:rPr>
        <w:t xml:space="preserve">- </w:t>
      </w:r>
      <w:r w:rsidRPr="003C7C46">
        <w:rPr>
          <w:rFonts w:ascii="Times New Roman" w:eastAsia="맑은 고딕" w:hAnsi="Times New Roman" w:cs="Times New Roman"/>
          <w:i/>
          <w:color w:val="000000"/>
          <w:sz w:val="22"/>
        </w:rPr>
        <w:t>Focusing on the Compilation of the Budget and Control</w:t>
      </w:r>
      <w:r w:rsidRPr="00CB36FF">
        <w:rPr>
          <w:rFonts w:ascii="Georgia" w:eastAsia="맑은 고딕" w:hAnsi="Georgia" w:cs="Times New Roman"/>
          <w:color w:val="000000"/>
          <w:sz w:val="22"/>
        </w:rPr>
        <w:t>, J</w:t>
      </w:r>
      <w:r w:rsidR="00312098" w:rsidRPr="00CB36FF">
        <w:rPr>
          <w:rFonts w:ascii="Georgia" w:eastAsia="맑은 고딕" w:hAnsi="Georgia" w:cs="Times New Roman"/>
          <w:color w:val="000000"/>
          <w:sz w:val="22"/>
        </w:rPr>
        <w:t>ustice</w:t>
      </w:r>
      <w:r w:rsidRPr="00CB36FF">
        <w:rPr>
          <w:rFonts w:ascii="Georgia" w:eastAsia="맑은 고딕" w:hAnsi="Georgia" w:cs="Times New Roman"/>
          <w:color w:val="000000"/>
          <w:sz w:val="22"/>
        </w:rPr>
        <w:t>, Vol. 134, No. 3, K</w:t>
      </w:r>
      <w:r w:rsidR="00312098" w:rsidRPr="00CB36FF">
        <w:rPr>
          <w:rFonts w:ascii="Georgia" w:eastAsia="맑은 고딕" w:hAnsi="Georgia" w:cs="Times New Roman"/>
          <w:color w:val="000000"/>
          <w:sz w:val="22"/>
        </w:rPr>
        <w:t xml:space="preserve">orean Legal </w:t>
      </w:r>
      <w:r w:rsidRPr="00CB36FF">
        <w:rPr>
          <w:rFonts w:ascii="Georgia" w:eastAsia="맑은 고딕" w:hAnsi="Georgia" w:cs="Times New Roman"/>
          <w:color w:val="000000"/>
          <w:sz w:val="22"/>
        </w:rPr>
        <w:t>C</w:t>
      </w:r>
      <w:r w:rsidR="00312098" w:rsidRPr="00CB36FF">
        <w:rPr>
          <w:rFonts w:ascii="Georgia" w:eastAsia="맑은 고딕" w:hAnsi="Georgia" w:cs="Times New Roman"/>
          <w:color w:val="000000"/>
          <w:sz w:val="22"/>
        </w:rPr>
        <w:t>enter</w:t>
      </w:r>
      <w:r w:rsidRPr="00CB36FF">
        <w:rPr>
          <w:rFonts w:ascii="Georgia" w:eastAsia="맑은 고딕" w:hAnsi="Georgia" w:cs="Times New Roman"/>
          <w:color w:val="000000"/>
          <w:sz w:val="22"/>
        </w:rPr>
        <w:t>,</w:t>
      </w:r>
      <w:r w:rsidR="00733E92" w:rsidRPr="00CB36FF">
        <w:rPr>
          <w:rFonts w:ascii="Georgia" w:eastAsia="맑은 고딕" w:hAnsi="Georgia" w:cs="Times New Roman"/>
          <w:color w:val="000000"/>
          <w:sz w:val="22"/>
        </w:rPr>
        <w:t xml:space="preserve"> 2013.</w:t>
      </w:r>
      <w:r w:rsidRPr="00CB36FF">
        <w:rPr>
          <w:rFonts w:ascii="Georgia" w:eastAsia="맑은 고딕" w:hAnsi="Georgia" w:cs="Times New Roman"/>
          <w:color w:val="000000"/>
          <w:sz w:val="22"/>
        </w:rPr>
        <w:t xml:space="preserve"> pp. 364-393 (in Korean, Abstract in English)</w:t>
      </w:r>
    </w:p>
    <w:p w14:paraId="01282CAC" w14:textId="77777777" w:rsidR="00EC6535" w:rsidRPr="00AB1062" w:rsidRDefault="00EC6535" w:rsidP="00EC6535">
      <w:pPr>
        <w:widowControl/>
        <w:wordWrap/>
        <w:autoSpaceDE/>
        <w:autoSpaceDN/>
        <w:spacing w:after="0" w:line="360" w:lineRule="auto"/>
        <w:ind w:left="220" w:hangingChars="100" w:hanging="220"/>
        <w:rPr>
          <w:rFonts w:ascii="Georgia" w:eastAsia="맑은 고딕" w:hAnsi="Georgia" w:cs="Times New Roman"/>
          <w:color w:val="0070C0"/>
          <w:sz w:val="22"/>
        </w:rPr>
      </w:pPr>
    </w:p>
    <w:p w14:paraId="7D4677C1" w14:textId="095A34E0" w:rsidR="00EC6535" w:rsidRPr="003C7C46" w:rsidRDefault="00EC6535" w:rsidP="003C7C46">
      <w:pPr>
        <w:shd w:val="clear" w:color="auto" w:fill="FFFFFF"/>
        <w:spacing w:after="0" w:line="360" w:lineRule="auto"/>
        <w:ind w:leftChars="150" w:left="300"/>
        <w:textAlignment w:val="baseline"/>
        <w:rPr>
          <w:rFonts w:ascii="Times New Roman" w:eastAsia="맑은 고딕" w:hAnsi="Times New Roman" w:cs="Times New Roman"/>
          <w:i/>
          <w:color w:val="000000"/>
          <w:kern w:val="0"/>
          <w:sz w:val="22"/>
          <w:shd w:val="clear" w:color="auto" w:fill="FFFFFF"/>
        </w:rPr>
      </w:pPr>
      <w:r w:rsidRPr="00573555">
        <w:rPr>
          <w:rFonts w:ascii="Times New Roman" w:eastAsia="맑은 고딕" w:hAnsi="Times New Roman" w:cs="Times New Roman"/>
          <w:i/>
          <w:color w:val="000000"/>
          <w:kern w:val="0"/>
          <w:sz w:val="22"/>
          <w:shd w:val="clear" w:color="auto" w:fill="FFFFFF"/>
        </w:rPr>
        <w:t xml:space="preserve">Legal Review on Indemnification Pursuant to Public Use of Underground Space in Germany </w:t>
      </w:r>
      <w:r w:rsidR="003C7C46" w:rsidRPr="003C7C46">
        <w:rPr>
          <w:rFonts w:ascii="Times New Roman" w:eastAsia="맑은 고딕" w:hAnsi="Times New Roman" w:cs="Times New Roman" w:hint="eastAsia"/>
          <w:i/>
          <w:color w:val="000000"/>
          <w:kern w:val="0"/>
          <w:sz w:val="22"/>
          <w:shd w:val="clear" w:color="auto" w:fill="FFFFFF"/>
        </w:rPr>
        <w:t>-</w:t>
      </w:r>
      <w:r w:rsidRPr="003C7C46">
        <w:rPr>
          <w:rFonts w:ascii="Times New Roman" w:eastAsia="맑은 고딕" w:hAnsi="Times New Roman" w:cs="Times New Roman"/>
          <w:i/>
          <w:color w:val="000000"/>
          <w:kern w:val="0"/>
          <w:sz w:val="22"/>
          <w:shd w:val="clear" w:color="auto" w:fill="FFFFFF"/>
        </w:rPr>
        <w:t xml:space="preserve"> Focusing on Indemnification Standards (</w:t>
      </w:r>
      <w:r w:rsidRPr="003C7C46">
        <w:rPr>
          <w:rFonts w:ascii="Times New Roman" w:eastAsia="맑은 고딕" w:hAnsi="Times New Roman" w:cs="Times New Roman"/>
          <w:i/>
          <w:color w:val="000000"/>
          <w:sz w:val="22"/>
        </w:rPr>
        <w:t>Institutionelle Überprüfung der Entschädingung für öffentliche Nutzung unterirdischer Grundflächen in Deutschland – in Fokus auf Ermittlung des Entschädigungsausma</w:t>
      </w:r>
      <w:r w:rsidRPr="00573555">
        <w:rPr>
          <w:rFonts w:ascii="Times New Roman" w:eastAsia="맑은 고딕" w:hAnsi="Times New Roman" w:cs="Times New Roman"/>
          <w:i/>
          <w:color w:val="000000"/>
          <w:sz w:val="22"/>
        </w:rPr>
        <w:t>β</w:t>
      </w:r>
      <w:r w:rsidRPr="003C7C46">
        <w:rPr>
          <w:rFonts w:ascii="Times New Roman" w:eastAsia="맑은 고딕" w:hAnsi="Times New Roman" w:cs="Times New Roman"/>
          <w:i/>
          <w:color w:val="000000"/>
          <w:sz w:val="22"/>
        </w:rPr>
        <w:t>es)</w:t>
      </w:r>
      <w:r w:rsidRPr="003C7C46">
        <w:rPr>
          <w:rFonts w:ascii="Georgia" w:eastAsia="맑은 고딕" w:hAnsi="Georgia" w:cs="Times New Roman"/>
          <w:color w:val="000000"/>
          <w:sz w:val="22"/>
        </w:rPr>
        <w:t>, P</w:t>
      </w:r>
      <w:r w:rsidR="00CB36FF">
        <w:rPr>
          <w:rFonts w:ascii="Georgia" w:eastAsia="맑은 고딕" w:hAnsi="Georgia" w:cs="Times New Roman"/>
          <w:color w:val="000000"/>
          <w:sz w:val="22"/>
        </w:rPr>
        <w:t>ublic</w:t>
      </w:r>
      <w:r w:rsidRPr="003C7C46">
        <w:rPr>
          <w:rFonts w:ascii="Georgia" w:eastAsia="맑은 고딕" w:hAnsi="Georgia" w:cs="Times New Roman" w:hint="eastAsia"/>
          <w:color w:val="000000"/>
          <w:sz w:val="22"/>
        </w:rPr>
        <w:t xml:space="preserve"> L</w:t>
      </w:r>
      <w:r w:rsidR="00CB36FF">
        <w:rPr>
          <w:rFonts w:ascii="Georgia" w:eastAsia="맑은 고딕" w:hAnsi="Georgia" w:cs="Times New Roman"/>
          <w:color w:val="000000"/>
          <w:sz w:val="22"/>
        </w:rPr>
        <w:t>and</w:t>
      </w:r>
      <w:r w:rsidRPr="003C7C46">
        <w:rPr>
          <w:rFonts w:ascii="Georgia" w:eastAsia="맑은 고딕" w:hAnsi="Georgia" w:cs="Times New Roman" w:hint="eastAsia"/>
          <w:color w:val="000000"/>
          <w:sz w:val="22"/>
        </w:rPr>
        <w:t xml:space="preserve"> L</w:t>
      </w:r>
      <w:r w:rsidR="00CB36FF">
        <w:rPr>
          <w:rFonts w:ascii="Georgia" w:eastAsia="맑은 고딕" w:hAnsi="Georgia" w:cs="Times New Roman"/>
          <w:color w:val="000000"/>
          <w:sz w:val="22"/>
        </w:rPr>
        <w:t>aw</w:t>
      </w:r>
      <w:r w:rsidRPr="003C7C46">
        <w:rPr>
          <w:rFonts w:ascii="Georgia" w:eastAsia="맑은 고딕" w:hAnsi="Georgia" w:cs="Times New Roman" w:hint="eastAsia"/>
          <w:color w:val="000000"/>
          <w:sz w:val="22"/>
        </w:rPr>
        <w:t xml:space="preserve"> R</w:t>
      </w:r>
      <w:r w:rsidR="00CB36FF">
        <w:rPr>
          <w:rFonts w:ascii="Georgia" w:eastAsia="맑은 고딕" w:hAnsi="Georgia" w:cs="Times New Roman"/>
          <w:color w:val="000000"/>
          <w:sz w:val="22"/>
        </w:rPr>
        <w:t>eview</w:t>
      </w:r>
      <w:r w:rsidRPr="003C7C46">
        <w:rPr>
          <w:rFonts w:ascii="Georgia" w:eastAsia="맑은 고딕" w:hAnsi="Georgia" w:cs="Times New Roman"/>
          <w:color w:val="000000"/>
          <w:sz w:val="22"/>
        </w:rPr>
        <w:t xml:space="preserve">, Vol. 62, 2013, </w:t>
      </w:r>
      <w:r w:rsidR="00EA4247" w:rsidRPr="00EA4247">
        <w:rPr>
          <w:rFonts w:ascii="Georgia" w:eastAsia="맑은 고딕" w:hAnsi="Georgia" w:cs="Times New Roman"/>
          <w:color w:val="000000"/>
          <w:sz w:val="22"/>
        </w:rPr>
        <w:t xml:space="preserve">Korea Public Land Law Association, </w:t>
      </w:r>
      <w:r w:rsidRPr="003C7C46">
        <w:rPr>
          <w:rFonts w:ascii="Georgia" w:eastAsia="맑은 고딕" w:hAnsi="Georgia" w:cs="Times New Roman"/>
          <w:color w:val="000000"/>
          <w:sz w:val="22"/>
        </w:rPr>
        <w:t>pp. 1-24 (supported by Ministry of Land, Infrastructure and Transport) (in Korean, Abstract in German)</w:t>
      </w:r>
    </w:p>
    <w:p w14:paraId="136D2CF0" w14:textId="77777777" w:rsidR="00EC6535" w:rsidRPr="003C7C46" w:rsidRDefault="00EC6535" w:rsidP="00EC6535">
      <w:pPr>
        <w:widowControl/>
        <w:wordWrap/>
        <w:autoSpaceDE/>
        <w:autoSpaceDN/>
        <w:spacing w:after="0" w:line="360" w:lineRule="auto"/>
        <w:ind w:left="220" w:hangingChars="100" w:hanging="220"/>
        <w:jc w:val="left"/>
        <w:rPr>
          <w:rFonts w:ascii="Georgia" w:eastAsia="맑은 고딕" w:hAnsi="Georgia" w:cs="Times New Roman"/>
          <w:color w:val="0070C0"/>
          <w:sz w:val="22"/>
        </w:rPr>
      </w:pPr>
    </w:p>
    <w:p w14:paraId="5E61C1F0" w14:textId="08B55E42" w:rsidR="00EC6535" w:rsidRPr="00AB1062" w:rsidRDefault="00EC6535" w:rsidP="003C7C46">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Review based on the Fiscal Laws Regarding Quasi-Fiscal Activities of Public Entity – On the Quasi-Fiscal Activities of Public Enterprises and the Central Bank</w:t>
      </w:r>
      <w:r w:rsidRPr="00AB1062">
        <w:rPr>
          <w:rFonts w:ascii="Georgia" w:eastAsia="맑은 고딕" w:hAnsi="Georgia" w:cs="Times New Roman"/>
          <w:color w:val="000000"/>
          <w:sz w:val="22"/>
        </w:rPr>
        <w:t xml:space="preserve">, </w:t>
      </w:r>
      <w:r w:rsidRPr="00D3171A">
        <w:rPr>
          <w:rFonts w:ascii="Georgia" w:eastAsia="맑은 고딕" w:hAnsi="Georgia" w:cs="Times New Roman"/>
          <w:color w:val="000000"/>
          <w:sz w:val="22"/>
        </w:rPr>
        <w:t>J</w:t>
      </w:r>
      <w:r w:rsidR="00CB36FF">
        <w:rPr>
          <w:rFonts w:ascii="Georgia" w:eastAsia="맑은 고딕" w:hAnsi="Georgia" w:cs="Times New Roman"/>
          <w:color w:val="000000"/>
          <w:sz w:val="22"/>
        </w:rPr>
        <w:t xml:space="preserve">ournal of the </w:t>
      </w:r>
      <w:r w:rsidRPr="00AB1062">
        <w:rPr>
          <w:rFonts w:ascii="Georgia" w:eastAsia="맑은 고딕" w:hAnsi="Georgia" w:cs="Times New Roman"/>
          <w:color w:val="000000"/>
          <w:sz w:val="22"/>
        </w:rPr>
        <w:t>HUFS L</w:t>
      </w:r>
      <w:r w:rsidR="00CB36FF">
        <w:rPr>
          <w:rFonts w:ascii="Georgia" w:eastAsia="맑은 고딕" w:hAnsi="Georgia" w:cs="Times New Roman"/>
          <w:color w:val="000000"/>
          <w:sz w:val="22"/>
        </w:rPr>
        <w:t>aw Research</w:t>
      </w:r>
      <w:r>
        <w:rPr>
          <w:rFonts w:ascii="Georgia" w:eastAsia="맑은 고딕" w:hAnsi="Georgia" w:cs="Times New Roman" w:hint="eastAsia"/>
          <w:color w:val="000000"/>
          <w:sz w:val="22"/>
        </w:rPr>
        <w:t xml:space="preserve"> </w:t>
      </w:r>
      <w:r w:rsidR="00CB36FF">
        <w:rPr>
          <w:rFonts w:ascii="Georgia" w:eastAsia="맑은 고딕" w:hAnsi="Georgia" w:cs="Times New Roman"/>
          <w:color w:val="000000"/>
          <w:sz w:val="22"/>
        </w:rPr>
        <w:t>Institute</w:t>
      </w:r>
      <w:r w:rsidRPr="00AB1062">
        <w:rPr>
          <w:rFonts w:ascii="Georgia" w:eastAsia="맑은 고딕" w:hAnsi="Georgia" w:cs="Times New Roman"/>
          <w:color w:val="000000"/>
          <w:sz w:val="22"/>
        </w:rPr>
        <w:t xml:space="preserve">, Vol. 37, No. 2, 2013, </w:t>
      </w:r>
      <w:r w:rsidR="00EA4247" w:rsidRPr="00EA4247">
        <w:rPr>
          <w:rFonts w:ascii="Georgia" w:eastAsia="맑은 고딕" w:hAnsi="Georgia" w:cs="Times New Roman"/>
          <w:color w:val="000000"/>
          <w:sz w:val="22"/>
        </w:rPr>
        <w:t xml:space="preserve">HUFS Law Research Institute, </w:t>
      </w:r>
      <w:r w:rsidRPr="00AB1062">
        <w:rPr>
          <w:rFonts w:ascii="Georgia" w:eastAsia="맑은 고딕" w:hAnsi="Georgia" w:cs="Times New Roman"/>
          <w:color w:val="000000"/>
          <w:sz w:val="22"/>
        </w:rPr>
        <w:t>pp. 109-134</w:t>
      </w:r>
      <w:r w:rsidR="00E95D07">
        <w:rPr>
          <w:rFonts w:ascii="Georgia" w:eastAsia="맑은 고딕" w:hAnsi="Georgia" w:cs="Times New Roman"/>
          <w:color w:val="000000"/>
          <w:sz w:val="22"/>
        </w:rPr>
        <w:t xml:space="preserve"> </w:t>
      </w:r>
      <w:r w:rsidRPr="00AB1062">
        <w:rPr>
          <w:rFonts w:ascii="Georgia" w:eastAsia="맑은 고딕" w:hAnsi="Georgia" w:cs="Times New Roman"/>
          <w:color w:val="000000"/>
          <w:sz w:val="22"/>
        </w:rPr>
        <w:t>(supported by Korea Institute of Public Finance in Ministry of Strategy and Public Finance) (in Korean, Abstract in English)</w:t>
      </w:r>
    </w:p>
    <w:p w14:paraId="6759EA5A" w14:textId="77777777" w:rsidR="00EC6535" w:rsidRPr="00AB1062" w:rsidRDefault="00EC6535" w:rsidP="00EC6535">
      <w:pPr>
        <w:widowControl/>
        <w:wordWrap/>
        <w:autoSpaceDE/>
        <w:autoSpaceDN/>
        <w:spacing w:after="0" w:line="360" w:lineRule="auto"/>
        <w:ind w:left="220" w:hangingChars="100" w:hanging="220"/>
        <w:jc w:val="left"/>
        <w:rPr>
          <w:rFonts w:ascii="Georgia" w:eastAsia="맑은 고딕" w:hAnsi="Georgia" w:cs="Times New Roman"/>
          <w:sz w:val="22"/>
        </w:rPr>
      </w:pPr>
    </w:p>
    <w:p w14:paraId="7F807A8C" w14:textId="235939AE" w:rsidR="00EC6535" w:rsidRPr="00AB1062" w:rsidRDefault="00EC6535" w:rsidP="003C7C46">
      <w:pPr>
        <w:widowControl/>
        <w:wordWrap/>
        <w:autoSpaceDE/>
        <w:autoSpaceDN/>
        <w:spacing w:after="0" w:line="360" w:lineRule="auto"/>
        <w:ind w:leftChars="150" w:left="300"/>
        <w:rPr>
          <w:rFonts w:ascii="Georgia" w:eastAsia="맑은 고딕" w:hAnsi="Georgia" w:cs="Times New Roman"/>
          <w:sz w:val="22"/>
        </w:rPr>
      </w:pPr>
      <w:r w:rsidRPr="00573555">
        <w:rPr>
          <w:rFonts w:ascii="Times New Roman" w:eastAsia="맑은 고딕" w:hAnsi="Times New Roman" w:cs="Times New Roman"/>
          <w:i/>
          <w:color w:val="000000"/>
          <w:kern w:val="0"/>
          <w:sz w:val="22"/>
          <w:shd w:val="clear" w:color="auto" w:fill="FFFFFF"/>
        </w:rPr>
        <w:t>Legal Review on Remedy of Rights during Tax Investigations – Focusing on Issues Based on Case Law</w:t>
      </w:r>
      <w:r w:rsidRPr="00AB1062">
        <w:rPr>
          <w:rFonts w:ascii="Georgia" w:eastAsia="맑은 고딕" w:hAnsi="Georgia" w:cs="Times New Roman"/>
          <w:sz w:val="22"/>
        </w:rPr>
        <w:t>, Korea Economic Research Institute I</w:t>
      </w:r>
      <w:r w:rsidR="00CB36FF">
        <w:rPr>
          <w:rFonts w:ascii="Georgia" w:eastAsia="맑은 고딕" w:hAnsi="Georgia" w:cs="Times New Roman"/>
          <w:sz w:val="22"/>
        </w:rPr>
        <w:t>nsight</w:t>
      </w:r>
      <w:r>
        <w:rPr>
          <w:rFonts w:ascii="Georgia" w:eastAsia="맑은 고딕" w:hAnsi="Georgia" w:cs="Times New Roman"/>
          <w:sz w:val="22"/>
        </w:rPr>
        <w:t>, 2013</w:t>
      </w:r>
      <w:r w:rsidRPr="00AB1062">
        <w:rPr>
          <w:rFonts w:ascii="Georgia" w:eastAsia="맑은 고딕" w:hAnsi="Georgia" w:cs="Times New Roman"/>
          <w:sz w:val="22"/>
        </w:rPr>
        <w:t>, pp. 1-27 (in Korean)</w:t>
      </w:r>
    </w:p>
    <w:p w14:paraId="7EEA56B9" w14:textId="77777777" w:rsidR="00EC6535" w:rsidRPr="00AB1062" w:rsidRDefault="00EC6535" w:rsidP="00EC6535">
      <w:pPr>
        <w:widowControl/>
        <w:wordWrap/>
        <w:autoSpaceDE/>
        <w:autoSpaceDN/>
        <w:spacing w:after="0" w:line="360" w:lineRule="auto"/>
        <w:ind w:left="220" w:hangingChars="100" w:hanging="220"/>
        <w:jc w:val="left"/>
        <w:rPr>
          <w:rFonts w:ascii="Georgia" w:eastAsia="맑은 고딕" w:hAnsi="Georgia" w:cs="Times New Roman"/>
          <w:sz w:val="22"/>
        </w:rPr>
      </w:pPr>
    </w:p>
    <w:p w14:paraId="7F0DFFCC" w14:textId="1723FBFD" w:rsidR="00EC6535" w:rsidRPr="00AB1062" w:rsidRDefault="00EC6535" w:rsidP="003C7C46">
      <w:pPr>
        <w:shd w:val="clear" w:color="auto" w:fill="FFFFFF"/>
        <w:spacing w:after="0" w:line="360" w:lineRule="auto"/>
        <w:ind w:leftChars="150" w:left="300"/>
        <w:textAlignment w:val="baseline"/>
        <w:rPr>
          <w:rFonts w:ascii="Georgia" w:eastAsia="맑은 고딕" w:hAnsi="Georgia" w:cs="Times New Roman"/>
          <w:sz w:val="22"/>
        </w:rPr>
      </w:pPr>
      <w:r w:rsidRPr="00573555">
        <w:rPr>
          <w:rFonts w:ascii="Times New Roman" w:eastAsia="맑은 고딕" w:hAnsi="Times New Roman" w:cs="Times New Roman"/>
          <w:i/>
          <w:color w:val="000000"/>
          <w:kern w:val="0"/>
          <w:sz w:val="22"/>
          <w:shd w:val="clear" w:color="auto" w:fill="FFFFFF"/>
        </w:rPr>
        <w:t>Review on Change of Bank Regulation Structures in Korea and Main Issues (</w:t>
      </w:r>
      <w:r w:rsidRPr="00573555">
        <w:rPr>
          <w:rFonts w:ascii="Times New Roman" w:eastAsia="맑은 고딕" w:hAnsi="Times New Roman" w:cs="Times New Roman"/>
          <w:i/>
          <w:sz w:val="22"/>
        </w:rPr>
        <w:t>Tendenz der südkoreanischen Bankenregulierungsstruktur und diesbezügliche Streitpunkte)</w:t>
      </w:r>
      <w:r w:rsidRPr="00AB1062">
        <w:rPr>
          <w:rFonts w:ascii="Georgia" w:eastAsia="맑은 고딕" w:hAnsi="Georgia" w:cs="Times New Roman"/>
          <w:sz w:val="22"/>
        </w:rPr>
        <w:t>, P</w:t>
      </w:r>
      <w:r w:rsidR="00CB36FF">
        <w:rPr>
          <w:rFonts w:ascii="Georgia" w:eastAsia="맑은 고딕" w:hAnsi="Georgia" w:cs="Times New Roman"/>
          <w:sz w:val="22"/>
        </w:rPr>
        <w:t>ublic Land Law</w:t>
      </w:r>
      <w:r>
        <w:rPr>
          <w:rFonts w:ascii="Georgia" w:eastAsia="맑은 고딕" w:hAnsi="Georgia" w:cs="Times New Roman" w:hint="eastAsia"/>
          <w:sz w:val="22"/>
        </w:rPr>
        <w:t xml:space="preserve"> R</w:t>
      </w:r>
      <w:r w:rsidR="00CB36FF">
        <w:rPr>
          <w:rFonts w:ascii="Georgia" w:eastAsia="맑은 고딕" w:hAnsi="Georgia" w:cs="Times New Roman"/>
          <w:sz w:val="22"/>
        </w:rPr>
        <w:t>eview</w:t>
      </w:r>
      <w:r w:rsidR="00CB22ED">
        <w:rPr>
          <w:rFonts w:ascii="Georgia" w:eastAsia="맑은 고딕" w:hAnsi="Georgia" w:cs="Times New Roman"/>
          <w:sz w:val="22"/>
        </w:rPr>
        <w:t xml:space="preserve">, Vol. 63, </w:t>
      </w:r>
      <w:r w:rsidRPr="00AB1062">
        <w:rPr>
          <w:rFonts w:ascii="Georgia" w:eastAsia="맑은 고딕" w:hAnsi="Georgia" w:cs="Times New Roman"/>
          <w:sz w:val="22"/>
        </w:rPr>
        <w:t xml:space="preserve">2013, </w:t>
      </w:r>
      <w:bookmarkStart w:id="9" w:name="_Hlk73466416"/>
      <w:r w:rsidR="00EA4247" w:rsidRPr="00EA4247">
        <w:rPr>
          <w:rFonts w:ascii="Georgia" w:eastAsia="맑은 고딕" w:hAnsi="Georgia" w:cs="Times New Roman"/>
          <w:sz w:val="22"/>
        </w:rPr>
        <w:t xml:space="preserve">Korea Public Land Law Association, </w:t>
      </w:r>
      <w:bookmarkEnd w:id="9"/>
      <w:r w:rsidRPr="00AB1062">
        <w:rPr>
          <w:rFonts w:ascii="Georgia" w:eastAsia="맑은 고딕" w:hAnsi="Georgia" w:cs="Times New Roman"/>
          <w:sz w:val="22"/>
        </w:rPr>
        <w:t>pp. 381-416 (in German, Abstract in Korean)</w:t>
      </w:r>
    </w:p>
    <w:p w14:paraId="571B3A68" w14:textId="77777777" w:rsidR="00EC6535" w:rsidRPr="00AB1062" w:rsidRDefault="00EC6535" w:rsidP="00EC6535">
      <w:pPr>
        <w:spacing w:after="0" w:line="360" w:lineRule="auto"/>
        <w:ind w:left="220" w:hangingChars="100" w:hanging="220"/>
        <w:rPr>
          <w:rFonts w:ascii="Georgia" w:eastAsia="맑은 고딕" w:hAnsi="Georgia" w:cs="Times New Roman"/>
          <w:sz w:val="22"/>
        </w:rPr>
      </w:pPr>
    </w:p>
    <w:p w14:paraId="4A9C8704" w14:textId="137C3F6C" w:rsidR="00E624A7" w:rsidRPr="00CB36FF" w:rsidRDefault="00E624A7" w:rsidP="007E5AC7">
      <w:pPr>
        <w:widowControl/>
        <w:wordWrap/>
        <w:autoSpaceDE/>
        <w:autoSpaceDN/>
        <w:spacing w:after="0" w:line="360" w:lineRule="auto"/>
        <w:ind w:leftChars="150" w:left="300"/>
        <w:rPr>
          <w:rFonts w:ascii="Georgia" w:eastAsia="맑은 고딕" w:hAnsi="Georgia" w:cs="Times New Roman"/>
          <w:iCs/>
          <w:sz w:val="22"/>
        </w:rPr>
      </w:pPr>
      <w:r w:rsidRPr="00E624A7">
        <w:rPr>
          <w:rFonts w:ascii="Times New Roman" w:eastAsia="맑은 고딕" w:hAnsi="Times New Roman" w:cs="Times New Roman"/>
          <w:i/>
          <w:sz w:val="22"/>
        </w:rPr>
        <w:t>Legal and Institutional Study on Green Finance</w:t>
      </w:r>
      <w:r w:rsidRPr="00CB36FF">
        <w:rPr>
          <w:rFonts w:ascii="Georgia" w:eastAsia="맑은 고딕" w:hAnsi="Georgia" w:cs="Times New Roman"/>
          <w:iCs/>
          <w:sz w:val="22"/>
        </w:rPr>
        <w:t>, J</w:t>
      </w:r>
      <w:r w:rsidR="00CB36FF" w:rsidRPr="00CB36FF">
        <w:rPr>
          <w:rFonts w:ascii="Georgia" w:eastAsia="맑은 고딕" w:hAnsi="Georgia" w:cs="Times New Roman"/>
          <w:iCs/>
          <w:sz w:val="22"/>
        </w:rPr>
        <w:t>ournal of Law and Legislation</w:t>
      </w:r>
      <w:r w:rsidRPr="00CB36FF">
        <w:rPr>
          <w:rFonts w:ascii="Georgia" w:eastAsia="맑은 고딕" w:hAnsi="Georgia" w:cs="Times New Roman"/>
          <w:iCs/>
          <w:sz w:val="22"/>
        </w:rPr>
        <w:t xml:space="preserve">, </w:t>
      </w:r>
      <w:r w:rsidR="00EA4247">
        <w:rPr>
          <w:rFonts w:ascii="Georgia" w:eastAsia="맑은 고딕" w:hAnsi="Georgia" w:cs="Times New Roman"/>
          <w:iCs/>
          <w:sz w:val="22"/>
        </w:rPr>
        <w:t xml:space="preserve">Vol.1, No.1, 2012, </w:t>
      </w:r>
      <w:r w:rsidRPr="00CB36FF">
        <w:rPr>
          <w:rFonts w:ascii="Georgia" w:eastAsia="맑은 고딕" w:hAnsi="Georgia" w:cs="Times New Roman"/>
          <w:iCs/>
          <w:sz w:val="22"/>
        </w:rPr>
        <w:t>K</w:t>
      </w:r>
      <w:r w:rsidR="00CB36FF">
        <w:rPr>
          <w:rFonts w:ascii="Georgia" w:eastAsia="맑은 고딕" w:hAnsi="Georgia" w:cs="Times New Roman"/>
          <w:iCs/>
          <w:sz w:val="22"/>
        </w:rPr>
        <w:t>orea</w:t>
      </w:r>
      <w:r w:rsidRPr="00CB36FF">
        <w:rPr>
          <w:rFonts w:ascii="Georgia" w:eastAsia="맑은 고딕" w:hAnsi="Georgia" w:cs="Times New Roman"/>
          <w:iCs/>
          <w:sz w:val="22"/>
        </w:rPr>
        <w:t xml:space="preserve"> L</w:t>
      </w:r>
      <w:r w:rsidR="00CB36FF">
        <w:rPr>
          <w:rFonts w:ascii="Georgia" w:eastAsia="맑은 고딕" w:hAnsi="Georgia" w:cs="Times New Roman"/>
          <w:iCs/>
          <w:sz w:val="22"/>
        </w:rPr>
        <w:t>egislation Research Institute</w:t>
      </w:r>
      <w:r w:rsidR="00CB22ED" w:rsidRPr="00CB36FF">
        <w:rPr>
          <w:rFonts w:ascii="Georgia" w:eastAsia="맑은 고딕" w:hAnsi="Georgia" w:cs="Times New Roman"/>
          <w:iCs/>
          <w:sz w:val="22"/>
        </w:rPr>
        <w:t xml:space="preserve">, </w:t>
      </w:r>
      <w:r w:rsidRPr="00CB36FF">
        <w:rPr>
          <w:rFonts w:ascii="Georgia" w:eastAsia="맑은 고딕" w:hAnsi="Georgia" w:cs="Times New Roman"/>
          <w:iCs/>
          <w:sz w:val="22"/>
        </w:rPr>
        <w:t>pp. 175-201</w:t>
      </w:r>
      <w:r w:rsidR="001F0BE0" w:rsidRPr="00CB36FF">
        <w:rPr>
          <w:rFonts w:ascii="Georgia" w:eastAsia="맑은 고딕" w:hAnsi="Georgia" w:cs="Times New Roman"/>
          <w:iCs/>
          <w:sz w:val="22"/>
        </w:rPr>
        <w:t xml:space="preserve"> (in English)</w:t>
      </w:r>
    </w:p>
    <w:p w14:paraId="71F4791F" w14:textId="77777777" w:rsidR="00E624A7" w:rsidRPr="00DF2824"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4AD77DD7" w14:textId="343AA329" w:rsidR="00E624A7" w:rsidRPr="00E624A7" w:rsidRDefault="00E624A7" w:rsidP="00DF2824">
      <w:pPr>
        <w:widowControl/>
        <w:wordWrap/>
        <w:autoSpaceDE/>
        <w:autoSpaceDN/>
        <w:spacing w:after="0" w:line="360" w:lineRule="auto"/>
        <w:ind w:leftChars="150" w:left="300"/>
        <w:rPr>
          <w:rFonts w:ascii="Georgia" w:eastAsia="맑은 고딕" w:hAnsi="Georgia" w:cs="Times New Roman"/>
          <w:sz w:val="22"/>
          <w:lang w:val="de-DE"/>
        </w:rPr>
      </w:pPr>
      <w:r w:rsidRPr="00E624A7">
        <w:rPr>
          <w:rFonts w:ascii="Times New Roman" w:eastAsia="맑은 고딕" w:hAnsi="Times New Roman" w:cs="Times New Roman"/>
          <w:i/>
          <w:sz w:val="22"/>
          <w:lang w:val="de-DE"/>
        </w:rPr>
        <w:lastRenderedPageBreak/>
        <w:t>Legal Review on Structure and Rights on Disaster Prevention System – Focusing on the Disaster Prevention System of Korea and Germany (Die Studie zur gesetzlichen Berücksichtigung der Struktur und Kompetenz des Katastrophenschutzsystems: Im Vergleich mit dem Katastrophenschutzsystem zwischen Südkorea und Deutschland)</w:t>
      </w:r>
      <w:r w:rsidRPr="00E624A7">
        <w:rPr>
          <w:rFonts w:ascii="Georgia" w:eastAsia="맑은 고딕" w:hAnsi="Georgia" w:cs="Times New Roman"/>
          <w:sz w:val="22"/>
          <w:lang w:val="de-DE"/>
        </w:rPr>
        <w:t>, J</w:t>
      </w:r>
      <w:r w:rsidR="00DF2824">
        <w:rPr>
          <w:rFonts w:ascii="Georgia" w:eastAsia="맑은 고딕" w:hAnsi="Georgia" w:cs="Times New Roman"/>
          <w:sz w:val="22"/>
          <w:lang w:val="de-DE"/>
        </w:rPr>
        <w:t xml:space="preserve">ournal of the </w:t>
      </w:r>
      <w:r w:rsidRPr="00E624A7">
        <w:rPr>
          <w:rFonts w:ascii="Georgia" w:eastAsia="맑은 고딕" w:hAnsi="Georgia" w:cs="Times New Roman"/>
          <w:sz w:val="22"/>
          <w:lang w:val="de-DE"/>
        </w:rPr>
        <w:t>HUFS L</w:t>
      </w:r>
      <w:r w:rsidR="00DF2824">
        <w:rPr>
          <w:rFonts w:ascii="Georgia" w:eastAsia="맑은 고딕" w:hAnsi="Georgia" w:cs="Times New Roman"/>
          <w:sz w:val="22"/>
          <w:lang w:val="de-DE"/>
        </w:rPr>
        <w:t>aw Research Institute</w:t>
      </w:r>
      <w:r w:rsidR="00CB22ED">
        <w:rPr>
          <w:rFonts w:ascii="Georgia" w:eastAsia="맑은 고딕" w:hAnsi="Georgia" w:cs="Times New Roman"/>
          <w:sz w:val="22"/>
          <w:lang w:val="de-DE"/>
        </w:rPr>
        <w:t xml:space="preserve">, Vol. 36, No. 1, </w:t>
      </w:r>
      <w:r w:rsidRPr="00E624A7">
        <w:rPr>
          <w:rFonts w:ascii="Georgia" w:eastAsia="맑은 고딕" w:hAnsi="Georgia" w:cs="Times New Roman"/>
          <w:sz w:val="22"/>
          <w:lang w:val="de-DE"/>
        </w:rPr>
        <w:t xml:space="preserve">2012, </w:t>
      </w:r>
      <w:r w:rsidR="00EA4247" w:rsidRPr="00EA4247">
        <w:rPr>
          <w:rFonts w:ascii="Georgia" w:eastAsia="맑은 고딕" w:hAnsi="Georgia" w:cs="Times New Roman"/>
          <w:sz w:val="22"/>
          <w:lang w:val="de-DE"/>
        </w:rPr>
        <w:t xml:space="preserve">HUFS Law Research Institute, </w:t>
      </w:r>
      <w:r w:rsidRPr="00E624A7">
        <w:rPr>
          <w:rFonts w:ascii="Georgia" w:eastAsia="맑은 고딕" w:hAnsi="Georgia" w:cs="Times New Roman"/>
          <w:sz w:val="22"/>
          <w:lang w:val="de-DE"/>
        </w:rPr>
        <w:t>pp. 17-35 (in Korean, Abstract in German)</w:t>
      </w:r>
    </w:p>
    <w:p w14:paraId="48038A61" w14:textId="77777777" w:rsidR="00E624A7" w:rsidRPr="00E624A7" w:rsidRDefault="00E624A7" w:rsidP="00E624A7">
      <w:pPr>
        <w:widowControl/>
        <w:wordWrap/>
        <w:autoSpaceDE/>
        <w:autoSpaceDN/>
        <w:spacing w:after="0" w:line="360" w:lineRule="auto"/>
        <w:ind w:firstLine="225"/>
        <w:jc w:val="left"/>
        <w:rPr>
          <w:rFonts w:ascii="Georgia" w:eastAsia="맑은 고딕" w:hAnsi="Georgia" w:cs="Times New Roman"/>
          <w:sz w:val="22"/>
          <w:lang w:val="de-DE"/>
        </w:rPr>
      </w:pPr>
    </w:p>
    <w:p w14:paraId="4AE08CF2" w14:textId="6EE8E818" w:rsidR="00E624A7" w:rsidRPr="00E624A7" w:rsidRDefault="00E624A7" w:rsidP="00DF2824">
      <w:pPr>
        <w:widowControl/>
        <w:wordWrap/>
        <w:autoSpaceDE/>
        <w:autoSpaceDN/>
        <w:spacing w:after="0" w:line="360" w:lineRule="auto"/>
        <w:ind w:leftChars="150" w:left="300"/>
        <w:rPr>
          <w:rFonts w:ascii="Georgia" w:eastAsia="맑은 고딕" w:hAnsi="Georgia" w:cs="Times New Roman"/>
          <w:sz w:val="22"/>
        </w:rPr>
      </w:pPr>
      <w:r w:rsidRPr="00FD38D5">
        <w:rPr>
          <w:rFonts w:ascii="Times New Roman" w:eastAsia="맑은 고딕" w:hAnsi="Times New Roman" w:cs="Times New Roman"/>
          <w:i/>
          <w:sz w:val="22"/>
        </w:rPr>
        <w:t>Multinational Oil Corporation in Nigeria and Social Community Conflict</w:t>
      </w:r>
      <w:r w:rsidRPr="00E624A7">
        <w:rPr>
          <w:rFonts w:ascii="Georgia" w:eastAsia="맑은 고딕" w:hAnsi="Georgia" w:cs="Times New Roman"/>
          <w:sz w:val="22"/>
        </w:rPr>
        <w:t>, J</w:t>
      </w:r>
      <w:r w:rsidR="00DF2824">
        <w:rPr>
          <w:rFonts w:ascii="Georgia" w:eastAsia="맑은 고딕" w:hAnsi="Georgia" w:cs="Times New Roman"/>
          <w:sz w:val="22"/>
        </w:rPr>
        <w:t xml:space="preserve">ournal of the </w:t>
      </w:r>
      <w:bookmarkStart w:id="10" w:name="_Hlk73466384"/>
      <w:r w:rsidR="00DF2824">
        <w:rPr>
          <w:rFonts w:ascii="Georgia" w:eastAsia="맑은 고딕" w:hAnsi="Georgia" w:cs="Times New Roman"/>
          <w:sz w:val="22"/>
        </w:rPr>
        <w:t>Korean Association African Studies</w:t>
      </w:r>
      <w:bookmarkEnd w:id="10"/>
      <w:r w:rsidRPr="00E624A7">
        <w:rPr>
          <w:rFonts w:ascii="Georgia" w:eastAsia="맑은 고딕" w:hAnsi="Georgia" w:cs="Times New Roman"/>
          <w:sz w:val="22"/>
        </w:rPr>
        <w:t xml:space="preserve">, Vol. 35, 2012, </w:t>
      </w:r>
      <w:r w:rsidR="00EA4247" w:rsidRPr="00EA4247">
        <w:rPr>
          <w:rFonts w:ascii="Georgia" w:eastAsia="맑은 고딕" w:hAnsi="Georgia" w:cs="Times New Roman"/>
          <w:sz w:val="22"/>
        </w:rPr>
        <w:t>Korean Association African Studies</w:t>
      </w:r>
      <w:r w:rsidR="00EA4247">
        <w:rPr>
          <w:rFonts w:ascii="Georgia" w:eastAsia="맑은 고딕" w:hAnsi="Georgia" w:cs="Times New Roman"/>
          <w:sz w:val="22"/>
        </w:rPr>
        <w:t>,</w:t>
      </w:r>
      <w:r w:rsidR="00EA4247" w:rsidRPr="00EA4247">
        <w:rPr>
          <w:rFonts w:ascii="Georgia" w:eastAsia="맑은 고딕" w:hAnsi="Georgia" w:cs="Times New Roman"/>
          <w:sz w:val="22"/>
        </w:rPr>
        <w:t xml:space="preserve"> </w:t>
      </w:r>
      <w:r w:rsidRPr="00E624A7">
        <w:rPr>
          <w:rFonts w:ascii="Georgia" w:eastAsia="맑은 고딕" w:hAnsi="Georgia" w:cs="Times New Roman"/>
          <w:sz w:val="22"/>
        </w:rPr>
        <w:t>pp. 177-206 (with Choi Doo-Young, Korean Embassy of Ethiopia, supported by Korea Legislation Research Institute) (in Korean, Abstract in English)</w:t>
      </w:r>
    </w:p>
    <w:p w14:paraId="238BF45C" w14:textId="77777777" w:rsidR="00E624A7" w:rsidRPr="00E624A7"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4B2A3C19" w14:textId="2A286BA4" w:rsidR="00E624A7" w:rsidRPr="00E624A7" w:rsidRDefault="00E624A7" w:rsidP="00DF2824">
      <w:pPr>
        <w:widowControl/>
        <w:wordWrap/>
        <w:autoSpaceDE/>
        <w:autoSpaceDN/>
        <w:spacing w:after="0" w:line="360" w:lineRule="auto"/>
        <w:ind w:leftChars="150" w:left="300"/>
        <w:rPr>
          <w:rFonts w:ascii="Georgia" w:eastAsia="맑은 고딕" w:hAnsi="Georgia" w:cs="Times New Roman"/>
          <w:sz w:val="22"/>
        </w:rPr>
      </w:pPr>
      <w:r w:rsidRPr="00FD38D5">
        <w:rPr>
          <w:rFonts w:ascii="Times New Roman" w:eastAsia="맑은 고딕" w:hAnsi="Times New Roman" w:cs="Times New Roman"/>
          <w:i/>
          <w:sz w:val="22"/>
        </w:rPr>
        <w:t>A Legal Review on Lifting of the Redevelopment district designation – with Reference to the Revised Law (Feb. 1. 2012) of the Act on the Maintenance and Improvement of Urban Areas and Dwelling Conditions for Residents and the Special Act on the Promotion of Urban Renewal</w:t>
      </w:r>
      <w:r w:rsidRPr="00E624A7">
        <w:rPr>
          <w:rFonts w:ascii="Georgia" w:eastAsia="맑은 고딕" w:hAnsi="Georgia" w:cs="Times New Roman"/>
          <w:sz w:val="22"/>
        </w:rPr>
        <w:t>, P</w:t>
      </w:r>
      <w:r w:rsidR="00DF2824">
        <w:rPr>
          <w:rFonts w:ascii="Georgia" w:eastAsia="맑은 고딕" w:hAnsi="Georgia" w:cs="Times New Roman"/>
          <w:sz w:val="22"/>
        </w:rPr>
        <w:t>ublic Land Law Review</w:t>
      </w:r>
      <w:r w:rsidRPr="00E624A7">
        <w:rPr>
          <w:rFonts w:ascii="Georgia" w:eastAsia="맑은 고딕" w:hAnsi="Georgia" w:cs="Times New Roman"/>
          <w:sz w:val="22"/>
        </w:rPr>
        <w:t xml:space="preserve">, Vol. 58, </w:t>
      </w:r>
      <w:r w:rsidR="00DF2824">
        <w:rPr>
          <w:rFonts w:ascii="Georgia" w:eastAsia="맑은 고딕" w:hAnsi="Georgia" w:cs="Times New Roman"/>
          <w:sz w:val="22"/>
        </w:rPr>
        <w:t>2</w:t>
      </w:r>
      <w:r w:rsidRPr="00E624A7">
        <w:rPr>
          <w:rFonts w:ascii="Georgia" w:eastAsia="맑은 고딕" w:hAnsi="Georgia" w:cs="Times New Roman"/>
          <w:sz w:val="22"/>
        </w:rPr>
        <w:t xml:space="preserve">012, </w:t>
      </w:r>
      <w:bookmarkStart w:id="11" w:name="_Hlk73466608"/>
      <w:r w:rsidR="00EA4247" w:rsidRPr="00EA4247">
        <w:rPr>
          <w:rFonts w:ascii="Georgia" w:eastAsia="맑은 고딕" w:hAnsi="Georgia" w:cs="Times New Roman"/>
          <w:sz w:val="22"/>
        </w:rPr>
        <w:t xml:space="preserve">Korea Public Land Law Association, </w:t>
      </w:r>
      <w:bookmarkEnd w:id="11"/>
      <w:r w:rsidRPr="00E624A7">
        <w:rPr>
          <w:rFonts w:ascii="Georgia" w:eastAsia="맑은 고딕" w:hAnsi="Georgia" w:cs="Times New Roman"/>
          <w:sz w:val="22"/>
        </w:rPr>
        <w:t>pp. 131-160 (in Korean, Abstract in English)</w:t>
      </w:r>
    </w:p>
    <w:p w14:paraId="2E505A48" w14:textId="77777777" w:rsidR="00E624A7" w:rsidRPr="00E624A7"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5BA455C5" w14:textId="0B942FCE" w:rsidR="00E624A7" w:rsidRPr="00E624A7" w:rsidRDefault="00E624A7" w:rsidP="00DF2824">
      <w:pPr>
        <w:widowControl/>
        <w:wordWrap/>
        <w:autoSpaceDE/>
        <w:autoSpaceDN/>
        <w:spacing w:after="0" w:line="360" w:lineRule="auto"/>
        <w:ind w:leftChars="150" w:left="300"/>
        <w:rPr>
          <w:rFonts w:ascii="Georgia" w:eastAsia="맑은 고딕" w:hAnsi="Georgia" w:cs="Times New Roman"/>
          <w:sz w:val="22"/>
        </w:rPr>
      </w:pPr>
      <w:r w:rsidRPr="00FD38D5">
        <w:rPr>
          <w:rFonts w:ascii="Times New Roman" w:eastAsia="맑은 고딕" w:hAnsi="Times New Roman" w:cs="Times New Roman"/>
          <w:i/>
          <w:sz w:val="22"/>
        </w:rPr>
        <w:t>Legal Review on the Financial and Business Affairs of Local Government – Focusing on the Welfare Affairs of Local Governments</w:t>
      </w:r>
      <w:r w:rsidRPr="00E624A7">
        <w:rPr>
          <w:rFonts w:ascii="Georgia" w:eastAsia="맑은 고딕" w:hAnsi="Georgia" w:cs="Times New Roman"/>
          <w:sz w:val="22"/>
        </w:rPr>
        <w:t>, L</w:t>
      </w:r>
      <w:r w:rsidR="00DF2824">
        <w:rPr>
          <w:rFonts w:ascii="Georgia" w:eastAsia="맑은 고딕" w:hAnsi="Georgia" w:cs="Times New Roman"/>
          <w:sz w:val="22"/>
        </w:rPr>
        <w:t>ocal Government Law Journal</w:t>
      </w:r>
      <w:r w:rsidRPr="00E624A7">
        <w:rPr>
          <w:rFonts w:ascii="Georgia" w:eastAsia="맑은 고딕" w:hAnsi="Georgia" w:cs="Times New Roman"/>
          <w:sz w:val="22"/>
        </w:rPr>
        <w:t>, Vol. 35,</w:t>
      </w:r>
      <w:r w:rsidR="00CB22ED">
        <w:rPr>
          <w:rFonts w:ascii="Georgia" w:eastAsia="맑은 고딕" w:hAnsi="Georgia" w:cs="Times New Roman"/>
          <w:sz w:val="22"/>
        </w:rPr>
        <w:t xml:space="preserve"> 2012</w:t>
      </w:r>
      <w:r w:rsidRPr="00E624A7">
        <w:rPr>
          <w:rFonts w:ascii="Georgia" w:eastAsia="맑은 고딕" w:hAnsi="Georgia" w:cs="Times New Roman"/>
          <w:sz w:val="22"/>
        </w:rPr>
        <w:t xml:space="preserve">, </w:t>
      </w:r>
      <w:r w:rsidR="00EA4247" w:rsidRPr="00EA4247">
        <w:rPr>
          <w:rFonts w:ascii="Georgia" w:eastAsia="맑은 고딕" w:hAnsi="Georgia" w:cs="Times New Roman"/>
          <w:sz w:val="22"/>
        </w:rPr>
        <w:t xml:space="preserve">Korean Local Government Law Association, </w:t>
      </w:r>
      <w:r w:rsidRPr="00E624A7">
        <w:rPr>
          <w:rFonts w:ascii="Georgia" w:eastAsia="맑은 고딕" w:hAnsi="Georgia" w:cs="Times New Roman"/>
          <w:sz w:val="22"/>
        </w:rPr>
        <w:t>pp. 127-156 (in Korean, Abstract in English)</w:t>
      </w:r>
    </w:p>
    <w:p w14:paraId="4A7B49B2" w14:textId="77777777" w:rsidR="00E624A7" w:rsidRPr="00EA4247"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76C7176A" w14:textId="3BBF9D56" w:rsidR="00E624A7" w:rsidRPr="00E624A7" w:rsidRDefault="00E624A7" w:rsidP="00B852A7">
      <w:pPr>
        <w:widowControl/>
        <w:wordWrap/>
        <w:autoSpaceDE/>
        <w:autoSpaceDN/>
        <w:spacing w:after="0" w:line="360" w:lineRule="auto"/>
        <w:ind w:leftChars="150" w:left="300"/>
        <w:rPr>
          <w:rFonts w:ascii="Georgia" w:eastAsia="맑은 고딕" w:hAnsi="Georgia" w:cs="Times New Roman"/>
          <w:sz w:val="22"/>
        </w:rPr>
      </w:pPr>
      <w:r w:rsidRPr="00FD38D5">
        <w:rPr>
          <w:rFonts w:ascii="Times New Roman" w:eastAsia="맑은 고딕" w:hAnsi="Times New Roman" w:cs="Times New Roman"/>
          <w:i/>
          <w:sz w:val="22"/>
        </w:rPr>
        <w:t>Introduction and Main Issues on the Litigations for Preventive Prohibition Orders (Einführung vorbeugender Unterlassungsklage und deren Streitigkeiten)</w:t>
      </w:r>
      <w:r w:rsidRPr="00E624A7">
        <w:rPr>
          <w:rFonts w:ascii="Georgia" w:eastAsia="맑은 고딕" w:hAnsi="Georgia" w:cs="Times New Roman"/>
          <w:sz w:val="22"/>
        </w:rPr>
        <w:t>, J</w:t>
      </w:r>
      <w:r w:rsidR="00DF2824">
        <w:rPr>
          <w:rFonts w:ascii="Georgia" w:eastAsia="맑은 고딕" w:hAnsi="Georgia" w:cs="Times New Roman"/>
          <w:sz w:val="22"/>
        </w:rPr>
        <w:t>ournal of Administrative Law,</w:t>
      </w:r>
      <w:r w:rsidR="00CB22ED">
        <w:rPr>
          <w:rFonts w:ascii="Georgia" w:eastAsia="맑은 고딕" w:hAnsi="Georgia" w:cs="Times New Roman"/>
          <w:sz w:val="22"/>
        </w:rPr>
        <w:t xml:space="preserve"> Vol. 3, </w:t>
      </w:r>
      <w:r w:rsidRPr="00E624A7">
        <w:rPr>
          <w:rFonts w:ascii="Georgia" w:eastAsia="맑은 고딕" w:hAnsi="Georgia" w:cs="Times New Roman"/>
          <w:sz w:val="22"/>
        </w:rPr>
        <w:t xml:space="preserve">2012, </w:t>
      </w:r>
      <w:r w:rsidR="00EA4247">
        <w:rPr>
          <w:rFonts w:ascii="Georgia" w:eastAsia="맑은 고딕" w:hAnsi="Georgia" w:cs="Times New Roman"/>
          <w:sz w:val="22"/>
        </w:rPr>
        <w:t xml:space="preserve">Korean Administrative Law Association, </w:t>
      </w:r>
      <w:r w:rsidRPr="00E624A7">
        <w:rPr>
          <w:rFonts w:ascii="Georgia" w:eastAsia="맑은 고딕" w:hAnsi="Georgia" w:cs="Times New Roman"/>
          <w:sz w:val="22"/>
        </w:rPr>
        <w:t>pp. 34-66 (in Korean, Abstract in German)</w:t>
      </w:r>
    </w:p>
    <w:p w14:paraId="4EDA30F9" w14:textId="77777777" w:rsidR="00E624A7" w:rsidRPr="00E624A7"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239596DA" w14:textId="0A66A939" w:rsidR="00E624A7" w:rsidRPr="00E624A7" w:rsidRDefault="00E624A7" w:rsidP="003C7C46">
      <w:pPr>
        <w:widowControl/>
        <w:wordWrap/>
        <w:autoSpaceDE/>
        <w:autoSpaceDN/>
        <w:spacing w:after="0" w:line="360" w:lineRule="auto"/>
        <w:ind w:leftChars="150" w:left="300"/>
        <w:jc w:val="left"/>
        <w:rPr>
          <w:rFonts w:ascii="Georgia" w:eastAsia="맑은 고딕" w:hAnsi="Georgia" w:cs="Times New Roman"/>
          <w:sz w:val="22"/>
        </w:rPr>
      </w:pPr>
      <w:r w:rsidRPr="00FD38D5">
        <w:rPr>
          <w:rFonts w:ascii="Times New Roman" w:eastAsia="맑은 고딕" w:hAnsi="Times New Roman" w:cs="Times New Roman"/>
          <w:i/>
          <w:sz w:val="22"/>
        </w:rPr>
        <w:t>Compensation for Damages as the Additional Protocol of Biosafety Protocol</w:t>
      </w:r>
      <w:r w:rsidRPr="00E624A7">
        <w:rPr>
          <w:rFonts w:ascii="Georgia" w:eastAsia="맑은 고딕" w:hAnsi="Georgia" w:cs="Times New Roman"/>
          <w:sz w:val="22"/>
        </w:rPr>
        <w:t>, Journal of Environmental Law, Vol. 34, No. 1,</w:t>
      </w:r>
      <w:r w:rsidR="00B852A7">
        <w:rPr>
          <w:rFonts w:ascii="Georgia" w:eastAsia="맑은 고딕" w:hAnsi="Georgia" w:cs="Times New Roman"/>
          <w:sz w:val="22"/>
        </w:rPr>
        <w:t xml:space="preserve"> </w:t>
      </w:r>
      <w:r w:rsidRPr="00E624A7">
        <w:rPr>
          <w:rFonts w:ascii="Georgia" w:eastAsia="맑은 고딕" w:hAnsi="Georgia" w:cs="Times New Roman"/>
          <w:sz w:val="22"/>
        </w:rPr>
        <w:t xml:space="preserve">2012, </w:t>
      </w:r>
      <w:r w:rsidR="00EA4247">
        <w:rPr>
          <w:rFonts w:ascii="Georgia" w:eastAsia="맑은 고딕" w:hAnsi="Georgia" w:cs="Times New Roman"/>
          <w:sz w:val="22"/>
        </w:rPr>
        <w:t xml:space="preserve">Korean Environmental Law Association, </w:t>
      </w:r>
      <w:r w:rsidRPr="00E624A7">
        <w:rPr>
          <w:rFonts w:ascii="Georgia" w:eastAsia="맑은 고딕" w:hAnsi="Georgia" w:cs="Times New Roman"/>
          <w:sz w:val="22"/>
        </w:rPr>
        <w:t>pp. 129-173 (in Korean, Abstract in English)</w:t>
      </w:r>
    </w:p>
    <w:p w14:paraId="3CC8ED3B" w14:textId="77777777" w:rsidR="00E624A7" w:rsidRPr="00E624A7"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0341C794" w14:textId="69A99E6D" w:rsidR="00E624A7" w:rsidRPr="00E624A7" w:rsidRDefault="00E624A7" w:rsidP="00D97E87">
      <w:pPr>
        <w:widowControl/>
        <w:wordWrap/>
        <w:autoSpaceDE/>
        <w:autoSpaceDN/>
        <w:spacing w:after="0" w:line="360" w:lineRule="auto"/>
        <w:ind w:leftChars="150" w:left="300"/>
        <w:rPr>
          <w:rFonts w:ascii="Georgia" w:eastAsia="맑은 고딕" w:hAnsi="Georgia" w:cs="Times New Roman"/>
          <w:sz w:val="22"/>
        </w:rPr>
      </w:pPr>
      <w:r w:rsidRPr="00FD38D5">
        <w:rPr>
          <w:rFonts w:ascii="Times New Roman" w:eastAsia="맑은 고딕" w:hAnsi="Times New Roman" w:cs="Times New Roman"/>
          <w:i/>
          <w:sz w:val="22"/>
        </w:rPr>
        <w:t>Strong Regulation and Weak Regulation – Focusing on Means of Regulation (Harte und Weiche Regulierung – Instrumente der Regulierung)</w:t>
      </w:r>
      <w:r w:rsidRPr="00E624A7">
        <w:rPr>
          <w:rFonts w:ascii="Georgia" w:eastAsia="맑은 고딕" w:hAnsi="Georgia" w:cs="Times New Roman"/>
          <w:sz w:val="22"/>
        </w:rPr>
        <w:t>, P</w:t>
      </w:r>
      <w:r w:rsidR="00B852A7">
        <w:rPr>
          <w:rFonts w:ascii="Georgia" w:eastAsia="맑은 고딕" w:hAnsi="Georgia" w:cs="Times New Roman"/>
          <w:sz w:val="22"/>
        </w:rPr>
        <w:t>ublic Land Law Review</w:t>
      </w:r>
      <w:r w:rsidR="00CB22ED">
        <w:rPr>
          <w:rFonts w:ascii="Georgia" w:eastAsia="맑은 고딕" w:hAnsi="Georgia" w:cs="Times New Roman"/>
          <w:sz w:val="22"/>
        </w:rPr>
        <w:t xml:space="preserve">, Vol. 59, </w:t>
      </w:r>
      <w:r w:rsidRPr="00E624A7">
        <w:rPr>
          <w:rFonts w:ascii="Georgia" w:eastAsia="맑은 고딕" w:hAnsi="Georgia" w:cs="Times New Roman"/>
          <w:sz w:val="22"/>
        </w:rPr>
        <w:t xml:space="preserve">2012, </w:t>
      </w:r>
      <w:r w:rsidR="00EA4247" w:rsidRPr="00EA4247">
        <w:rPr>
          <w:rFonts w:ascii="Georgia" w:eastAsia="맑은 고딕" w:hAnsi="Georgia" w:cs="Times New Roman"/>
          <w:sz w:val="22"/>
        </w:rPr>
        <w:t xml:space="preserve">Korea Public Land Law Association, </w:t>
      </w:r>
      <w:r w:rsidRPr="00E624A7">
        <w:rPr>
          <w:rFonts w:ascii="Georgia" w:eastAsia="맑은 고딕" w:hAnsi="Georgia" w:cs="Times New Roman"/>
          <w:sz w:val="22"/>
        </w:rPr>
        <w:t>pp. 350-367 (with Kim, Hae-Ryoung) (in German, Abstract in Korean)</w:t>
      </w:r>
    </w:p>
    <w:p w14:paraId="0D9235C3" w14:textId="77777777" w:rsidR="00E624A7" w:rsidRPr="00EA4247" w:rsidRDefault="00E624A7" w:rsidP="00E624A7">
      <w:pPr>
        <w:widowControl/>
        <w:wordWrap/>
        <w:autoSpaceDE/>
        <w:autoSpaceDN/>
        <w:spacing w:after="0" w:line="360" w:lineRule="auto"/>
        <w:ind w:firstLine="225"/>
        <w:jc w:val="left"/>
        <w:rPr>
          <w:rFonts w:ascii="Georgia" w:eastAsia="맑은 고딕" w:hAnsi="Georgia" w:cs="Times New Roman"/>
          <w:sz w:val="22"/>
        </w:rPr>
      </w:pPr>
    </w:p>
    <w:p w14:paraId="3D2527C6" w14:textId="6CDCA50F" w:rsidR="00E624A7" w:rsidRDefault="00E624A7" w:rsidP="003C7C46">
      <w:pPr>
        <w:widowControl/>
        <w:wordWrap/>
        <w:autoSpaceDE/>
        <w:autoSpaceDN/>
        <w:spacing w:after="0" w:line="360" w:lineRule="auto"/>
        <w:ind w:leftChars="150" w:left="300"/>
        <w:jc w:val="left"/>
        <w:rPr>
          <w:rFonts w:ascii="Georgia" w:eastAsia="맑은 고딕" w:hAnsi="Georgia" w:cs="Times New Roman"/>
          <w:sz w:val="22"/>
        </w:rPr>
      </w:pPr>
      <w:r w:rsidRPr="00FD38D5">
        <w:rPr>
          <w:rFonts w:ascii="Times New Roman" w:eastAsia="맑은 고딕" w:hAnsi="Times New Roman" w:cs="Times New Roman"/>
          <w:i/>
          <w:sz w:val="22"/>
        </w:rPr>
        <w:t>The Change and Trend of Financial Regulation in Korea</w:t>
      </w:r>
      <w:r w:rsidRPr="00E624A7">
        <w:rPr>
          <w:rFonts w:ascii="Georgia" w:eastAsia="맑은 고딕" w:hAnsi="Georgia" w:cs="Times New Roman"/>
          <w:sz w:val="22"/>
        </w:rPr>
        <w:t>, K</w:t>
      </w:r>
      <w:r w:rsidR="00B852A7">
        <w:rPr>
          <w:rFonts w:ascii="Georgia" w:eastAsia="맑은 고딕" w:hAnsi="Georgia" w:cs="Times New Roman"/>
          <w:sz w:val="22"/>
        </w:rPr>
        <w:t xml:space="preserve">orean Journal of Banking and Financial Law, </w:t>
      </w:r>
      <w:r w:rsidR="00CB22ED">
        <w:rPr>
          <w:rFonts w:ascii="Georgia" w:eastAsia="맑은 고딕" w:hAnsi="Georgia" w:cs="Times New Roman"/>
          <w:sz w:val="22"/>
        </w:rPr>
        <w:t xml:space="preserve">Vol. 5, No. 2, </w:t>
      </w:r>
      <w:r w:rsidRPr="00E624A7">
        <w:rPr>
          <w:rFonts w:ascii="Georgia" w:eastAsia="맑은 고딕" w:hAnsi="Georgia" w:cs="Times New Roman"/>
          <w:sz w:val="22"/>
        </w:rPr>
        <w:t xml:space="preserve">2012, </w:t>
      </w:r>
      <w:r w:rsidR="00D97E87">
        <w:rPr>
          <w:rFonts w:ascii="Georgia" w:eastAsia="맑은 고딕" w:hAnsi="Georgia" w:cs="Times New Roman"/>
          <w:sz w:val="22"/>
        </w:rPr>
        <w:t xml:space="preserve">Korean Banking and Financial Law Association, </w:t>
      </w:r>
      <w:r w:rsidRPr="00E624A7">
        <w:rPr>
          <w:rFonts w:ascii="Georgia" w:eastAsia="맑은 고딕" w:hAnsi="Georgia" w:cs="Times New Roman"/>
          <w:sz w:val="22"/>
        </w:rPr>
        <w:t>pp. 75-112 (in English, Abstract in Korean)</w:t>
      </w:r>
    </w:p>
    <w:p w14:paraId="5573AEAB" w14:textId="77777777" w:rsidR="00E624A7" w:rsidRDefault="00E624A7" w:rsidP="00E062A4">
      <w:pPr>
        <w:widowControl/>
        <w:wordWrap/>
        <w:autoSpaceDE/>
        <w:autoSpaceDN/>
        <w:spacing w:after="0" w:line="360" w:lineRule="auto"/>
        <w:ind w:firstLine="225"/>
        <w:jc w:val="left"/>
        <w:rPr>
          <w:rFonts w:ascii="Georgia" w:eastAsia="맑은 고딕" w:hAnsi="Georgia" w:cs="Times New Roman"/>
          <w:sz w:val="22"/>
        </w:rPr>
      </w:pPr>
    </w:p>
    <w:p w14:paraId="5200CADC" w14:textId="7A66F042" w:rsidR="00E062A4" w:rsidRPr="00E062A4" w:rsidRDefault="00E062A4" w:rsidP="00203832">
      <w:pPr>
        <w:widowControl/>
        <w:wordWrap/>
        <w:autoSpaceDE/>
        <w:autoSpaceDN/>
        <w:spacing w:after="0" w:line="360" w:lineRule="auto"/>
        <w:ind w:leftChars="150" w:left="300"/>
        <w:rPr>
          <w:rFonts w:ascii="Georgia" w:eastAsia="맑은 고딕" w:hAnsi="Georgia" w:cs="Times New Roman"/>
          <w:sz w:val="22"/>
        </w:rPr>
      </w:pPr>
      <w:r w:rsidRPr="00E062A4">
        <w:rPr>
          <w:rFonts w:ascii="Times New Roman" w:eastAsia="맑은 고딕" w:hAnsi="Times New Roman" w:cs="Times New Roman"/>
          <w:i/>
          <w:sz w:val="22"/>
        </w:rPr>
        <w:t>Legal Review on Deregulation (Eine rechtliche Studie über Deregulierung)</w:t>
      </w:r>
      <w:r w:rsidRPr="00E062A4">
        <w:rPr>
          <w:rFonts w:ascii="Georgia" w:eastAsia="맑은 고딕" w:hAnsi="Georgia" w:cs="Times New Roman"/>
          <w:sz w:val="22"/>
        </w:rPr>
        <w:t xml:space="preserve">, </w:t>
      </w:r>
      <w:bookmarkStart w:id="12" w:name="_Hlk73439211"/>
      <w:r w:rsidR="00E37776" w:rsidRPr="00E37776">
        <w:rPr>
          <w:rFonts w:ascii="Georgia" w:eastAsia="맑은 고딕" w:hAnsi="Georgia" w:cs="Times New Roman"/>
          <w:sz w:val="22"/>
        </w:rPr>
        <w:t xml:space="preserve">Public Law Journal, </w:t>
      </w:r>
      <w:bookmarkEnd w:id="12"/>
      <w:r w:rsidR="00E37776">
        <w:rPr>
          <w:rFonts w:ascii="Georgia" w:eastAsia="맑은 고딕" w:hAnsi="Georgia" w:cs="Times New Roman"/>
          <w:sz w:val="22"/>
        </w:rPr>
        <w:t xml:space="preserve">Vol.12, No.1, 2011, </w:t>
      </w:r>
      <w:r w:rsidR="00B852A7">
        <w:rPr>
          <w:rFonts w:ascii="Georgia" w:eastAsia="맑은 고딕" w:hAnsi="Georgia" w:cs="Times New Roman"/>
          <w:sz w:val="22"/>
        </w:rPr>
        <w:t>Korea Comparative Public Law Association</w:t>
      </w:r>
      <w:r w:rsidR="00CB22ED">
        <w:rPr>
          <w:rFonts w:ascii="Georgia" w:eastAsia="맑은 고딕" w:hAnsi="Georgia" w:cs="Times New Roman"/>
          <w:sz w:val="22"/>
        </w:rPr>
        <w:t xml:space="preserve">, </w:t>
      </w:r>
      <w:r w:rsidRPr="00E062A4">
        <w:rPr>
          <w:rFonts w:ascii="Georgia" w:eastAsia="맑은 고딕" w:hAnsi="Georgia" w:cs="Times New Roman"/>
          <w:sz w:val="22"/>
        </w:rPr>
        <w:t>pp. 317-347 (supported by Ministry of Government Legislation &amp; Korea Legislation Research Institute) (in Korean, Abstract in German)</w:t>
      </w:r>
    </w:p>
    <w:p w14:paraId="0373339D"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758FD1C4" w14:textId="4036231A" w:rsidR="00E062A4" w:rsidRPr="00E062A4" w:rsidRDefault="00E062A4" w:rsidP="00B852A7">
      <w:pPr>
        <w:widowControl/>
        <w:wordWrap/>
        <w:autoSpaceDE/>
        <w:autoSpaceDN/>
        <w:spacing w:after="0" w:line="360" w:lineRule="auto"/>
        <w:ind w:leftChars="150" w:left="300"/>
        <w:rPr>
          <w:rFonts w:ascii="Georgia" w:eastAsia="맑은 고딕" w:hAnsi="Georgia" w:cs="Times New Roman"/>
          <w:sz w:val="22"/>
        </w:rPr>
      </w:pPr>
      <w:r w:rsidRPr="00E062A4">
        <w:rPr>
          <w:rFonts w:ascii="Times New Roman" w:eastAsia="맑은 고딕" w:hAnsi="Times New Roman" w:cs="Times New Roman"/>
          <w:i/>
          <w:sz w:val="22"/>
        </w:rPr>
        <w:t>The Structure of the Brazilian Environment Law and Climate Change Response</w:t>
      </w:r>
      <w:r w:rsidRPr="00E062A4">
        <w:rPr>
          <w:rFonts w:ascii="Georgia" w:eastAsia="맑은 고딕" w:hAnsi="Georgia" w:cs="Times New Roman"/>
          <w:sz w:val="22"/>
        </w:rPr>
        <w:t>, J</w:t>
      </w:r>
      <w:r w:rsidR="00B852A7">
        <w:rPr>
          <w:rFonts w:ascii="Georgia" w:eastAsia="맑은 고딕" w:hAnsi="Georgia" w:cs="Times New Roman"/>
          <w:sz w:val="22"/>
        </w:rPr>
        <w:t>ournal of Latin American Studies</w:t>
      </w:r>
      <w:r w:rsidR="00CB22ED">
        <w:rPr>
          <w:rFonts w:ascii="Georgia" w:eastAsia="맑은 고딕" w:hAnsi="Georgia" w:cs="Times New Roman"/>
          <w:sz w:val="22"/>
        </w:rPr>
        <w:t xml:space="preserve">, </w:t>
      </w:r>
      <w:r w:rsidR="00D97E87">
        <w:rPr>
          <w:rFonts w:ascii="Georgia" w:eastAsia="맑은 고딕" w:hAnsi="Georgia" w:cs="Times New Roman"/>
          <w:sz w:val="22"/>
        </w:rPr>
        <w:t xml:space="preserve">Vol.29, No.2, </w:t>
      </w:r>
      <w:r w:rsidRPr="00E062A4">
        <w:rPr>
          <w:rFonts w:ascii="Georgia" w:eastAsia="맑은 고딕" w:hAnsi="Georgia" w:cs="Times New Roman"/>
          <w:sz w:val="22"/>
        </w:rPr>
        <w:t>2011</w:t>
      </w:r>
      <w:r w:rsidR="00D97E87">
        <w:rPr>
          <w:rFonts w:ascii="Georgia" w:eastAsia="맑은 고딕" w:hAnsi="Georgia" w:cs="Times New Roman"/>
          <w:sz w:val="22"/>
        </w:rPr>
        <w:t>,</w:t>
      </w:r>
      <w:r w:rsidRPr="00E062A4">
        <w:rPr>
          <w:rFonts w:ascii="Georgia" w:eastAsia="맑은 고딕" w:hAnsi="Georgia" w:cs="Times New Roman"/>
          <w:sz w:val="22"/>
        </w:rPr>
        <w:t xml:space="preserve"> </w:t>
      </w:r>
      <w:r w:rsidR="00D97E87">
        <w:rPr>
          <w:rFonts w:ascii="Georgia" w:eastAsia="맑은 고딕" w:hAnsi="Georgia" w:cs="Times New Roman"/>
          <w:sz w:val="22"/>
        </w:rPr>
        <w:t xml:space="preserve">Institute of Latin American Studies, </w:t>
      </w:r>
      <w:r w:rsidRPr="00E062A4">
        <w:rPr>
          <w:rFonts w:ascii="Georgia" w:eastAsia="맑은 고딕" w:hAnsi="Georgia" w:cs="Times New Roman"/>
          <w:sz w:val="22"/>
        </w:rPr>
        <w:t>pp. 193-224 (in Korean, Abstract in English)</w:t>
      </w:r>
    </w:p>
    <w:p w14:paraId="296F5433"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2EFDF614" w14:textId="2D40CC30" w:rsidR="00E062A4" w:rsidRDefault="00E062A4" w:rsidP="00D97E87">
      <w:pPr>
        <w:widowControl/>
        <w:wordWrap/>
        <w:autoSpaceDE/>
        <w:autoSpaceDN/>
        <w:spacing w:after="0" w:line="360" w:lineRule="auto"/>
        <w:ind w:leftChars="150" w:left="300"/>
        <w:rPr>
          <w:rFonts w:ascii="Georgia" w:eastAsia="맑은 고딕" w:hAnsi="Georgia" w:cs="Times New Roman"/>
          <w:sz w:val="22"/>
        </w:rPr>
      </w:pPr>
      <w:r w:rsidRPr="00E062A4">
        <w:rPr>
          <w:rFonts w:ascii="Times New Roman" w:eastAsia="맑은 고딕" w:hAnsi="Times New Roman" w:cs="Times New Roman"/>
          <w:i/>
          <w:sz w:val="22"/>
        </w:rPr>
        <w:t>A Legal Study on the Anti-Money Laundering</w:t>
      </w:r>
      <w:r w:rsidRPr="00E062A4">
        <w:rPr>
          <w:rFonts w:ascii="Georgia" w:eastAsia="맑은 고딕" w:hAnsi="Georgia" w:cs="Times New Roman"/>
          <w:sz w:val="22"/>
        </w:rPr>
        <w:t>, J</w:t>
      </w:r>
      <w:r w:rsidR="00B852A7">
        <w:rPr>
          <w:rFonts w:ascii="Georgia" w:eastAsia="맑은 고딕" w:hAnsi="Georgia" w:cs="Times New Roman"/>
          <w:sz w:val="22"/>
        </w:rPr>
        <w:t>ournal of Chungang Law Research</w:t>
      </w:r>
      <w:r w:rsidRPr="00E062A4">
        <w:rPr>
          <w:rFonts w:ascii="Georgia" w:eastAsia="맑은 고딕" w:hAnsi="Georgia" w:cs="Times New Roman"/>
          <w:sz w:val="22"/>
        </w:rPr>
        <w:t xml:space="preserve">, Vol. 13, No. 1, 2011, </w:t>
      </w:r>
      <w:r w:rsidR="00D97E87" w:rsidRPr="00D97E87">
        <w:rPr>
          <w:rFonts w:ascii="Georgia" w:eastAsia="맑은 고딕" w:hAnsi="Georgia" w:cs="Times New Roman"/>
          <w:sz w:val="22"/>
        </w:rPr>
        <w:t xml:space="preserve">Chungang </w:t>
      </w:r>
      <w:r w:rsidR="00D97E87">
        <w:rPr>
          <w:rFonts w:ascii="Georgia" w:eastAsia="맑은 고딕" w:hAnsi="Georgia" w:cs="Times New Roman"/>
          <w:sz w:val="22"/>
        </w:rPr>
        <w:t xml:space="preserve">Univ. </w:t>
      </w:r>
      <w:r w:rsidR="00D97E87" w:rsidRPr="00D97E87">
        <w:rPr>
          <w:rFonts w:ascii="Georgia" w:eastAsia="맑은 고딕" w:hAnsi="Georgia" w:cs="Times New Roman"/>
          <w:sz w:val="22"/>
        </w:rPr>
        <w:t>Law Research</w:t>
      </w:r>
      <w:r w:rsidR="00D97E87">
        <w:rPr>
          <w:rFonts w:ascii="Georgia" w:eastAsia="맑은 고딕" w:hAnsi="Georgia" w:cs="Times New Roman"/>
          <w:sz w:val="22"/>
        </w:rPr>
        <w:t xml:space="preserve"> Institute</w:t>
      </w:r>
      <w:r w:rsidR="00D97E87" w:rsidRPr="00D97E87">
        <w:rPr>
          <w:rFonts w:ascii="Georgia" w:eastAsia="맑은 고딕" w:hAnsi="Georgia" w:cs="Times New Roman"/>
          <w:sz w:val="22"/>
        </w:rPr>
        <w:t xml:space="preserve">, </w:t>
      </w:r>
      <w:r w:rsidRPr="00E062A4">
        <w:rPr>
          <w:rFonts w:ascii="Georgia" w:eastAsia="맑은 고딕" w:hAnsi="Georgia" w:cs="Times New Roman"/>
          <w:sz w:val="22"/>
        </w:rPr>
        <w:t xml:space="preserve">pp. 157-192 (Supported by </w:t>
      </w:r>
      <w:r w:rsidR="00B852A7">
        <w:rPr>
          <w:rFonts w:ascii="Georgia" w:eastAsia="맑은 고딕" w:hAnsi="Georgia" w:cs="Times New Roman"/>
          <w:sz w:val="22"/>
        </w:rPr>
        <w:t xml:space="preserve">National </w:t>
      </w:r>
      <w:r w:rsidRPr="00E062A4">
        <w:rPr>
          <w:rFonts w:ascii="Georgia" w:eastAsia="맑은 고딕" w:hAnsi="Georgia" w:cs="Times New Roman"/>
          <w:sz w:val="22"/>
        </w:rPr>
        <w:t>Prosecut</w:t>
      </w:r>
      <w:r w:rsidR="00B852A7">
        <w:rPr>
          <w:rFonts w:ascii="Georgia" w:eastAsia="맑은 고딕" w:hAnsi="Georgia" w:cs="Times New Roman"/>
          <w:sz w:val="22"/>
        </w:rPr>
        <w:t>ion Service</w:t>
      </w:r>
      <w:r w:rsidRPr="00E062A4">
        <w:rPr>
          <w:rFonts w:ascii="Georgia" w:eastAsia="맑은 고딕" w:hAnsi="Georgia" w:cs="Times New Roman"/>
          <w:sz w:val="22"/>
        </w:rPr>
        <w:t>) (in Korean, Abstract in English)</w:t>
      </w:r>
    </w:p>
    <w:p w14:paraId="5FD63707" w14:textId="77777777" w:rsidR="00733E92" w:rsidRPr="00B852A7" w:rsidRDefault="00733E92" w:rsidP="00E062A4">
      <w:pPr>
        <w:widowControl/>
        <w:wordWrap/>
        <w:autoSpaceDE/>
        <w:autoSpaceDN/>
        <w:spacing w:after="0" w:line="360" w:lineRule="auto"/>
        <w:ind w:firstLine="225"/>
        <w:jc w:val="left"/>
        <w:rPr>
          <w:rFonts w:ascii="Georgia" w:eastAsia="맑은 고딕" w:hAnsi="Georgia" w:cs="Times New Roman"/>
          <w:sz w:val="22"/>
        </w:rPr>
      </w:pPr>
    </w:p>
    <w:p w14:paraId="3809F89C" w14:textId="5FCE4C79" w:rsidR="00E062A4" w:rsidRPr="00E062A4" w:rsidRDefault="00E062A4" w:rsidP="00B852A7">
      <w:pPr>
        <w:widowControl/>
        <w:wordWrap/>
        <w:autoSpaceDE/>
        <w:autoSpaceDN/>
        <w:spacing w:after="0" w:line="360" w:lineRule="auto"/>
        <w:ind w:leftChars="150" w:left="300"/>
        <w:rPr>
          <w:rFonts w:ascii="Georgia" w:eastAsia="맑은 고딕" w:hAnsi="Georgia" w:cs="Times New Roman"/>
          <w:sz w:val="22"/>
        </w:rPr>
      </w:pPr>
      <w:r w:rsidRPr="00E062A4">
        <w:rPr>
          <w:rFonts w:ascii="Times New Roman" w:eastAsia="맑은 고딕" w:hAnsi="Times New Roman" w:cs="Times New Roman"/>
          <w:i/>
          <w:sz w:val="22"/>
        </w:rPr>
        <w:t>Legal Study for Public-Private Partnership (PPP) in Private Investment Business (Rechtssystematische Überlegungen zum Öffentlich-Private-Partnerschaft (PPP: Public-Private Partnership) in der Bereitstellung von Infrastruktur</w:t>
      </w:r>
      <w:r w:rsidRPr="00E062A4">
        <w:rPr>
          <w:rFonts w:ascii="Georgia" w:eastAsia="맑은 고딕" w:hAnsi="Georgia" w:cs="Times New Roman"/>
          <w:i/>
          <w:sz w:val="22"/>
        </w:rPr>
        <w:t>)</w:t>
      </w:r>
      <w:r w:rsidRPr="00E062A4">
        <w:rPr>
          <w:rFonts w:ascii="Georgia" w:eastAsia="맑은 고딕" w:hAnsi="Georgia" w:cs="Times New Roman"/>
          <w:sz w:val="22"/>
        </w:rPr>
        <w:t>, J</w:t>
      </w:r>
      <w:r w:rsidR="00B852A7">
        <w:rPr>
          <w:rFonts w:ascii="Georgia" w:eastAsia="맑은 고딕" w:hAnsi="Georgia" w:cs="Times New Roman"/>
          <w:sz w:val="22"/>
        </w:rPr>
        <w:t xml:space="preserve">ournal of the HUFS Law Research Institute, </w:t>
      </w:r>
      <w:r w:rsidR="00CB22ED">
        <w:rPr>
          <w:rFonts w:ascii="Georgia" w:eastAsia="맑은 고딕" w:hAnsi="Georgia" w:cs="Times New Roman"/>
          <w:sz w:val="22"/>
        </w:rPr>
        <w:t xml:space="preserve">Vol. 34, No. 1, </w:t>
      </w:r>
      <w:r w:rsidRPr="00E062A4">
        <w:rPr>
          <w:rFonts w:ascii="Georgia" w:eastAsia="맑은 고딕" w:hAnsi="Georgia" w:cs="Times New Roman"/>
          <w:sz w:val="22"/>
        </w:rPr>
        <w:t xml:space="preserve">2010, </w:t>
      </w:r>
      <w:r w:rsidR="00D97E87" w:rsidRPr="00D97E87">
        <w:rPr>
          <w:rFonts w:ascii="Georgia" w:eastAsia="맑은 고딕" w:hAnsi="Georgia" w:cs="Times New Roman"/>
          <w:sz w:val="22"/>
        </w:rPr>
        <w:t xml:space="preserve">HUFS Law Research Institute, </w:t>
      </w:r>
      <w:r w:rsidRPr="00E062A4">
        <w:rPr>
          <w:rFonts w:ascii="Georgia" w:eastAsia="맑은 고딕" w:hAnsi="Georgia" w:cs="Times New Roman"/>
          <w:sz w:val="22"/>
        </w:rPr>
        <w:t>pp. 297-314 (in Korean, Abstract in German)</w:t>
      </w:r>
    </w:p>
    <w:p w14:paraId="7193562E"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3C5E16ED" w14:textId="0C73A2CA" w:rsidR="00E062A4" w:rsidRPr="00E062A4" w:rsidRDefault="00E062A4" w:rsidP="00B852A7">
      <w:pPr>
        <w:widowControl/>
        <w:wordWrap/>
        <w:autoSpaceDE/>
        <w:autoSpaceDN/>
        <w:spacing w:after="0" w:line="360" w:lineRule="auto"/>
        <w:ind w:leftChars="150" w:left="300"/>
        <w:rPr>
          <w:rFonts w:ascii="Georgia" w:eastAsia="맑은 고딕" w:hAnsi="Georgia" w:cs="Times New Roman"/>
          <w:sz w:val="22"/>
        </w:rPr>
      </w:pPr>
      <w:r w:rsidRPr="00E062A4">
        <w:rPr>
          <w:rFonts w:ascii="Times New Roman" w:eastAsia="맑은 고딕" w:hAnsi="Times New Roman" w:cs="Times New Roman"/>
          <w:i/>
          <w:sz w:val="22"/>
        </w:rPr>
        <w:t>Legal Review for Alternative Dispute Resolution Based on Administrative Law – Focusing on Mediation (Betrachtung über ADR im Verwaltungsrecht – Mediation im Verwaltungsrecht)</w:t>
      </w:r>
      <w:r w:rsidRPr="00E062A4">
        <w:rPr>
          <w:rFonts w:ascii="Georgia" w:eastAsia="맑은 고딕" w:hAnsi="Georgia" w:cs="Times New Roman"/>
          <w:sz w:val="22"/>
        </w:rPr>
        <w:t xml:space="preserve">, </w:t>
      </w:r>
      <w:r w:rsidR="00E37776" w:rsidRPr="00E37776">
        <w:rPr>
          <w:rFonts w:ascii="Georgia" w:eastAsia="맑은 고딕" w:hAnsi="Georgia" w:cs="Times New Roman"/>
          <w:sz w:val="22"/>
        </w:rPr>
        <w:t xml:space="preserve">Public Law Journal, </w:t>
      </w:r>
      <w:r w:rsidR="00CB22ED">
        <w:rPr>
          <w:rFonts w:ascii="Georgia" w:eastAsia="맑은 고딕" w:hAnsi="Georgia" w:cs="Times New Roman"/>
          <w:sz w:val="22"/>
        </w:rPr>
        <w:t xml:space="preserve">Vol. 11, No. 1, </w:t>
      </w:r>
      <w:r w:rsidRPr="00E062A4">
        <w:rPr>
          <w:rFonts w:ascii="Georgia" w:eastAsia="맑은 고딕" w:hAnsi="Georgia" w:cs="Times New Roman"/>
          <w:sz w:val="22"/>
        </w:rPr>
        <w:t xml:space="preserve">2010, </w:t>
      </w:r>
      <w:r w:rsidR="00BF10BC" w:rsidRPr="00BF10BC">
        <w:rPr>
          <w:rFonts w:ascii="Georgia" w:eastAsia="맑은 고딕" w:hAnsi="Georgia" w:cs="Times New Roman"/>
          <w:sz w:val="22"/>
        </w:rPr>
        <w:t>Korea Comparative Public Law Association</w:t>
      </w:r>
      <w:r w:rsidR="00BF10BC">
        <w:rPr>
          <w:rFonts w:ascii="Georgia" w:eastAsia="맑은 고딕" w:hAnsi="Georgia" w:cs="Times New Roman"/>
          <w:sz w:val="22"/>
        </w:rPr>
        <w:t xml:space="preserve">, </w:t>
      </w:r>
      <w:r w:rsidRPr="00E062A4">
        <w:rPr>
          <w:rFonts w:ascii="Georgia" w:eastAsia="맑은 고딕" w:hAnsi="Georgia" w:cs="Times New Roman"/>
          <w:sz w:val="22"/>
        </w:rPr>
        <w:t>pp. 325-354 (in Korean, Abstract in German)</w:t>
      </w:r>
    </w:p>
    <w:p w14:paraId="00A25173"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6E1B69F6" w14:textId="07E13FFE" w:rsidR="00E062A4" w:rsidRP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062A4">
        <w:rPr>
          <w:rFonts w:ascii="Times New Roman" w:eastAsia="맑은 고딕" w:hAnsi="Times New Roman" w:cs="Times New Roman"/>
          <w:i/>
          <w:sz w:val="22"/>
        </w:rPr>
        <w:t>Legal and Institutional Approach to the Needs and Possibilities of Financial Cooperation System in East Asia</w:t>
      </w:r>
      <w:r w:rsidRPr="00E062A4">
        <w:rPr>
          <w:rFonts w:ascii="Georgia" w:eastAsia="맑은 고딕" w:hAnsi="Georgia" w:cs="Times New Roman"/>
          <w:sz w:val="22"/>
        </w:rPr>
        <w:t>, J</w:t>
      </w:r>
      <w:r w:rsidR="00B852A7">
        <w:rPr>
          <w:rFonts w:ascii="Georgia" w:eastAsia="맑은 고딕" w:hAnsi="Georgia" w:cs="Times New Roman"/>
          <w:sz w:val="22"/>
        </w:rPr>
        <w:t>ournal of International Area Studies</w:t>
      </w:r>
      <w:r w:rsidRPr="00E062A4">
        <w:rPr>
          <w:rFonts w:ascii="Georgia" w:eastAsia="맑은 고딕" w:hAnsi="Georgia" w:cs="Times New Roman"/>
          <w:sz w:val="22"/>
        </w:rPr>
        <w:t>, Vol. 14, No. 2, 2010,</w:t>
      </w:r>
      <w:r w:rsidR="00D97E87">
        <w:rPr>
          <w:rFonts w:ascii="Georgia" w:eastAsia="맑은 고딕" w:hAnsi="Georgia" w:cs="Times New Roman"/>
          <w:sz w:val="22"/>
        </w:rPr>
        <w:t xml:space="preserve"> Institute of International Area Studies,</w:t>
      </w:r>
      <w:r w:rsidRPr="00E062A4">
        <w:rPr>
          <w:rFonts w:ascii="Georgia" w:eastAsia="맑은 고딕" w:hAnsi="Georgia" w:cs="Times New Roman"/>
          <w:sz w:val="22"/>
        </w:rPr>
        <w:t xml:space="preserve"> pp. 417-448 (in Korean, Abstract in English)</w:t>
      </w:r>
    </w:p>
    <w:p w14:paraId="2CBD039F"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6A40B683" w14:textId="736CBD57" w:rsidR="00E062A4" w:rsidRP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Study on Legal and Institutional Aspect of the Financial System in Saudi Arabia – Focusing on Substantive Laws of Financial Regulation</w:t>
      </w:r>
      <w:r w:rsidRPr="00E062A4">
        <w:rPr>
          <w:rFonts w:ascii="Georgia" w:eastAsia="맑은 고딕" w:hAnsi="Georgia" w:cs="Times New Roman"/>
          <w:sz w:val="22"/>
        </w:rPr>
        <w:t>, J</w:t>
      </w:r>
      <w:r w:rsidR="003B3F5A">
        <w:rPr>
          <w:rFonts w:ascii="Georgia" w:eastAsia="맑은 고딕" w:hAnsi="Georgia" w:cs="Times New Roman"/>
          <w:sz w:val="22"/>
        </w:rPr>
        <w:t xml:space="preserve">ournal of the Middle East Studies, </w:t>
      </w:r>
      <w:r w:rsidRPr="00E062A4">
        <w:rPr>
          <w:rFonts w:ascii="Georgia" w:eastAsia="맑은 고딕" w:hAnsi="Georgia" w:cs="Times New Roman"/>
          <w:sz w:val="22"/>
        </w:rPr>
        <w:t xml:space="preserve">2010, </w:t>
      </w:r>
      <w:r w:rsidR="00D97E87">
        <w:rPr>
          <w:rFonts w:ascii="Georgia" w:eastAsia="맑은 고딕" w:hAnsi="Georgia" w:cs="Times New Roman"/>
          <w:sz w:val="22"/>
        </w:rPr>
        <w:t xml:space="preserve">Institute of Middle East Studies, </w:t>
      </w:r>
      <w:r w:rsidRPr="00E062A4">
        <w:rPr>
          <w:rFonts w:ascii="Georgia" w:eastAsia="맑은 고딕" w:hAnsi="Georgia" w:cs="Times New Roman"/>
          <w:sz w:val="22"/>
        </w:rPr>
        <w:t>pp. 177-208 (Supported by Korea Legislation Research Institute) (in English, Abstract in Korean)</w:t>
      </w:r>
    </w:p>
    <w:p w14:paraId="4FA6B1EE"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4904D858" w14:textId="784BD1C7" w:rsid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Legal Research on the Report System of Property Prices in Germany (Eine Studie über den Bodenrichtwert in Deutschland)</w:t>
      </w:r>
      <w:r w:rsidRPr="00E062A4">
        <w:rPr>
          <w:rFonts w:ascii="Georgia" w:eastAsia="맑은 고딕" w:hAnsi="Georgia" w:cs="Times New Roman"/>
          <w:sz w:val="22"/>
        </w:rPr>
        <w:t xml:space="preserve">, </w:t>
      </w:r>
      <w:r w:rsidR="003B3F5A">
        <w:rPr>
          <w:rFonts w:ascii="Georgia" w:eastAsia="맑은 고딕" w:hAnsi="Georgia" w:cs="Times New Roman"/>
          <w:sz w:val="22"/>
        </w:rPr>
        <w:t>Public Land Law Review</w:t>
      </w:r>
      <w:r w:rsidR="00CB22ED">
        <w:rPr>
          <w:rFonts w:ascii="Georgia" w:eastAsia="맑은 고딕" w:hAnsi="Georgia" w:cs="Times New Roman"/>
          <w:sz w:val="22"/>
        </w:rPr>
        <w:t xml:space="preserve">, Vol. 51, </w:t>
      </w:r>
      <w:r w:rsidRPr="00E062A4">
        <w:rPr>
          <w:rFonts w:ascii="Georgia" w:eastAsia="맑은 고딕" w:hAnsi="Georgia" w:cs="Times New Roman"/>
          <w:sz w:val="22"/>
        </w:rPr>
        <w:t xml:space="preserve">2010, </w:t>
      </w:r>
      <w:r w:rsidR="00D97E87" w:rsidRPr="00D97E87">
        <w:rPr>
          <w:rFonts w:ascii="Georgia" w:eastAsia="맑은 고딕" w:hAnsi="Georgia" w:cs="Times New Roman"/>
          <w:sz w:val="22"/>
        </w:rPr>
        <w:t>Korea Public Land Law Association,</w:t>
      </w:r>
      <w:r w:rsidR="00D97E87">
        <w:rPr>
          <w:rFonts w:ascii="Georgia" w:eastAsia="맑은 고딕" w:hAnsi="Georgia" w:cs="Times New Roman"/>
          <w:sz w:val="22"/>
        </w:rPr>
        <w:t xml:space="preserve"> </w:t>
      </w:r>
      <w:r w:rsidRPr="00E062A4">
        <w:rPr>
          <w:rFonts w:ascii="Georgia" w:eastAsia="맑은 고딕" w:hAnsi="Georgia" w:cs="Times New Roman"/>
          <w:sz w:val="22"/>
        </w:rPr>
        <w:t>pp. 1-24 (supported by Korea Association Property Appraiser) (in Korean, Abstract in German)</w:t>
      </w:r>
    </w:p>
    <w:p w14:paraId="59EC7C7D" w14:textId="77777777" w:rsidR="00E624A7" w:rsidRPr="00E062A4" w:rsidRDefault="00E624A7" w:rsidP="00E062A4">
      <w:pPr>
        <w:widowControl/>
        <w:wordWrap/>
        <w:autoSpaceDE/>
        <w:autoSpaceDN/>
        <w:spacing w:after="0" w:line="360" w:lineRule="auto"/>
        <w:ind w:firstLine="225"/>
        <w:jc w:val="left"/>
        <w:rPr>
          <w:rFonts w:ascii="Georgia" w:eastAsia="맑은 고딕" w:hAnsi="Georgia" w:cs="Times New Roman"/>
          <w:sz w:val="22"/>
        </w:rPr>
      </w:pPr>
    </w:p>
    <w:p w14:paraId="60709D0D" w14:textId="66D7C3DD" w:rsidR="00E062A4" w:rsidRP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Extraterritorial Application of Competition Law, – Focusing on issues in Application</w:t>
      </w:r>
      <w:r w:rsidRPr="00E062A4">
        <w:rPr>
          <w:rFonts w:ascii="Georgia" w:eastAsia="맑은 고딕" w:hAnsi="Georgia" w:cs="Times New Roman"/>
          <w:sz w:val="22"/>
        </w:rPr>
        <w:t>, J</w:t>
      </w:r>
      <w:r w:rsidR="003B3F5A">
        <w:rPr>
          <w:rFonts w:ascii="Georgia" w:eastAsia="맑은 고딕" w:hAnsi="Georgia" w:cs="Times New Roman"/>
          <w:sz w:val="22"/>
        </w:rPr>
        <w:t xml:space="preserve">ournal of the </w:t>
      </w:r>
      <w:bookmarkStart w:id="13" w:name="_Hlk73467438"/>
      <w:r w:rsidR="003B3F5A">
        <w:rPr>
          <w:rFonts w:ascii="Georgia" w:eastAsia="맑은 고딕" w:hAnsi="Georgia" w:cs="Times New Roman"/>
          <w:sz w:val="22"/>
        </w:rPr>
        <w:t>HUFS Law Institute</w:t>
      </w:r>
      <w:r w:rsidR="00CB22ED">
        <w:rPr>
          <w:rFonts w:ascii="Georgia" w:eastAsia="맑은 고딕" w:hAnsi="Georgia" w:cs="Times New Roman"/>
          <w:sz w:val="22"/>
        </w:rPr>
        <w:t xml:space="preserve">, </w:t>
      </w:r>
      <w:bookmarkEnd w:id="13"/>
      <w:r w:rsidR="00CB22ED">
        <w:rPr>
          <w:rFonts w:ascii="Georgia" w:eastAsia="맑은 고딕" w:hAnsi="Georgia" w:cs="Times New Roman"/>
          <w:sz w:val="22"/>
        </w:rPr>
        <w:t xml:space="preserve">Vol. 33, No. 1, </w:t>
      </w:r>
      <w:r w:rsidRPr="00E062A4">
        <w:rPr>
          <w:rFonts w:ascii="Georgia" w:eastAsia="맑은 고딕" w:hAnsi="Georgia" w:cs="Times New Roman"/>
          <w:sz w:val="22"/>
        </w:rPr>
        <w:t xml:space="preserve">2009, </w:t>
      </w:r>
      <w:r w:rsidR="00003978" w:rsidRPr="00003978">
        <w:rPr>
          <w:rFonts w:ascii="Georgia" w:eastAsia="맑은 고딕" w:hAnsi="Georgia" w:cs="Times New Roman"/>
          <w:sz w:val="22"/>
        </w:rPr>
        <w:t xml:space="preserve">HUFS Law Institute, </w:t>
      </w:r>
      <w:r w:rsidRPr="00E062A4">
        <w:rPr>
          <w:rFonts w:ascii="Georgia" w:eastAsia="맑은 고딕" w:hAnsi="Georgia" w:cs="Times New Roman"/>
          <w:sz w:val="22"/>
        </w:rPr>
        <w:t>pp. 205-233 (in Korean, Abstract in English)</w:t>
      </w:r>
    </w:p>
    <w:p w14:paraId="5B45ED2A" w14:textId="77777777" w:rsidR="00E062A4" w:rsidRPr="00003978"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24A83E40" w14:textId="60603695" w:rsidR="001F0BE0" w:rsidRP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Institutional Reflections on the Supervision of the Financial Conglomerates in EU – Focusing on Insurance Business</w:t>
      </w:r>
      <w:r w:rsidRPr="00E062A4">
        <w:rPr>
          <w:rFonts w:ascii="Georgia" w:eastAsia="맑은 고딕" w:hAnsi="Georgia" w:cs="Times New Roman"/>
          <w:sz w:val="22"/>
        </w:rPr>
        <w:t>, J</w:t>
      </w:r>
      <w:r w:rsidR="003B3F5A">
        <w:rPr>
          <w:rFonts w:ascii="Georgia" w:eastAsia="맑은 고딕" w:hAnsi="Georgia" w:cs="Times New Roman"/>
          <w:sz w:val="22"/>
        </w:rPr>
        <w:t xml:space="preserve">ournal of Kyunghee Univ. </w:t>
      </w:r>
      <w:r w:rsidRPr="00E062A4">
        <w:rPr>
          <w:rFonts w:ascii="Georgia" w:eastAsia="맑은 고딕" w:hAnsi="Georgia" w:cs="Times New Roman"/>
          <w:sz w:val="22"/>
        </w:rPr>
        <w:t>L</w:t>
      </w:r>
      <w:r w:rsidR="003B3F5A">
        <w:rPr>
          <w:rFonts w:ascii="Georgia" w:eastAsia="맑은 고딕" w:hAnsi="Georgia" w:cs="Times New Roman"/>
          <w:sz w:val="22"/>
        </w:rPr>
        <w:t>aw Institute</w:t>
      </w:r>
      <w:r w:rsidRPr="00E062A4">
        <w:rPr>
          <w:rFonts w:ascii="Georgia" w:eastAsia="맑은 고딕" w:hAnsi="Georgia" w:cs="Times New Roman"/>
          <w:sz w:val="22"/>
        </w:rPr>
        <w:t xml:space="preserve">, Vol. 44, No. 1, 2009, </w:t>
      </w:r>
      <w:r w:rsidR="00D97E87" w:rsidRPr="00D97E87">
        <w:rPr>
          <w:rFonts w:ascii="Georgia" w:eastAsia="맑은 고딕" w:hAnsi="Georgia" w:cs="Times New Roman"/>
          <w:sz w:val="22"/>
        </w:rPr>
        <w:t xml:space="preserve">Kyunghee Univ. Law Institute, </w:t>
      </w:r>
      <w:r w:rsidRPr="00E062A4">
        <w:rPr>
          <w:rFonts w:ascii="Georgia" w:eastAsia="맑은 고딕" w:hAnsi="Georgia" w:cs="Times New Roman"/>
          <w:sz w:val="22"/>
        </w:rPr>
        <w:t>pp. 217-243</w:t>
      </w:r>
      <w:r w:rsidR="001F0BE0">
        <w:rPr>
          <w:rFonts w:ascii="Georgia" w:eastAsia="맑은 고딕" w:hAnsi="Georgia" w:cs="Times New Roman" w:hint="eastAsia"/>
          <w:sz w:val="22"/>
        </w:rPr>
        <w:t xml:space="preserve"> </w:t>
      </w:r>
      <w:r w:rsidR="001F0BE0" w:rsidRPr="00E062A4">
        <w:rPr>
          <w:rFonts w:ascii="Georgia" w:eastAsia="맑은 고딕" w:hAnsi="Georgia" w:cs="Times New Roman"/>
          <w:sz w:val="22"/>
        </w:rPr>
        <w:t>(in Korean, Abstract in English)</w:t>
      </w:r>
    </w:p>
    <w:p w14:paraId="6568D67E"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01F9974A" w14:textId="55BB4D57" w:rsidR="00E062A4" w:rsidRP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A Legal and Institutional Study on the New Approach to Financial Supervisory Regime</w:t>
      </w:r>
      <w:r w:rsidRPr="00E062A4">
        <w:rPr>
          <w:rFonts w:ascii="Georgia" w:eastAsia="맑은 고딕" w:hAnsi="Georgia" w:cs="Times New Roman"/>
          <w:sz w:val="22"/>
        </w:rPr>
        <w:t>, J</w:t>
      </w:r>
      <w:r w:rsidR="003B3F5A">
        <w:rPr>
          <w:rFonts w:ascii="Georgia" w:eastAsia="맑은 고딕" w:hAnsi="Georgia" w:cs="Times New Roman"/>
          <w:sz w:val="22"/>
        </w:rPr>
        <w:t>ournal of Chungang Univ. Law Research Institute</w:t>
      </w:r>
      <w:r w:rsidRPr="00E062A4">
        <w:rPr>
          <w:rFonts w:ascii="Georgia" w:eastAsia="맑은 고딕" w:hAnsi="Georgia" w:cs="Times New Roman"/>
          <w:sz w:val="22"/>
        </w:rPr>
        <w:t xml:space="preserve">, Vol. 11, No. 2, 2009, </w:t>
      </w:r>
      <w:r w:rsidR="00003978" w:rsidRPr="00003978">
        <w:rPr>
          <w:rFonts w:ascii="Georgia" w:eastAsia="맑은 고딕" w:hAnsi="Georgia" w:cs="Times New Roman"/>
          <w:sz w:val="22"/>
        </w:rPr>
        <w:t xml:space="preserve">Chungang Univ. Law Research Institute, </w:t>
      </w:r>
      <w:r w:rsidRPr="00E062A4">
        <w:rPr>
          <w:rFonts w:ascii="Georgia" w:eastAsia="맑은 고딕" w:hAnsi="Georgia" w:cs="Times New Roman"/>
          <w:sz w:val="22"/>
        </w:rPr>
        <w:t>pp. 489-520 (in Korean, Abstract in English)</w:t>
      </w:r>
    </w:p>
    <w:p w14:paraId="5F2D9A7E"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738CBED8" w14:textId="705A62C5" w:rsidR="00E062A4" w:rsidRP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Legal Research on the Structure of European Environmental Law and Trend</w:t>
      </w:r>
      <w:r w:rsidRPr="00E062A4">
        <w:rPr>
          <w:rFonts w:ascii="Georgia" w:eastAsia="맑은 고딕" w:hAnsi="Georgia" w:cs="Times New Roman"/>
          <w:sz w:val="22"/>
        </w:rPr>
        <w:t>, J</w:t>
      </w:r>
      <w:r w:rsidR="003B3F5A">
        <w:rPr>
          <w:rFonts w:ascii="Georgia" w:eastAsia="맑은 고딕" w:hAnsi="Georgia" w:cs="Times New Roman"/>
          <w:sz w:val="22"/>
        </w:rPr>
        <w:t>ournal of the HUFS Law Research Institute</w:t>
      </w:r>
      <w:r w:rsidRPr="00E062A4">
        <w:rPr>
          <w:rFonts w:ascii="Georgia" w:eastAsia="맑은 고딕" w:hAnsi="Georgia" w:cs="Times New Roman"/>
          <w:sz w:val="22"/>
        </w:rPr>
        <w:t xml:space="preserve">, Vol. 33, No. 3, 2009, </w:t>
      </w:r>
      <w:r w:rsidR="00003978" w:rsidRPr="00003978">
        <w:rPr>
          <w:rFonts w:ascii="Georgia" w:eastAsia="맑은 고딕" w:hAnsi="Georgia" w:cs="Times New Roman"/>
          <w:sz w:val="22"/>
        </w:rPr>
        <w:t xml:space="preserve">HUFS Law Research Institute, </w:t>
      </w:r>
      <w:r w:rsidRPr="00E062A4">
        <w:rPr>
          <w:rFonts w:ascii="Georgia" w:eastAsia="맑은 고딕" w:hAnsi="Georgia" w:cs="Times New Roman"/>
          <w:sz w:val="22"/>
        </w:rPr>
        <w:t>pp. 273-303 (in Korean, Abstract in English)</w:t>
      </w:r>
    </w:p>
    <w:p w14:paraId="79826AF6"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r w:rsidRPr="00E062A4">
        <w:rPr>
          <w:rFonts w:ascii="Georgia" w:eastAsia="맑은 고딕" w:hAnsi="Georgia" w:cs="Times New Roman"/>
          <w:sz w:val="22"/>
        </w:rPr>
        <w:t xml:space="preserve"> </w:t>
      </w:r>
    </w:p>
    <w:p w14:paraId="1B4E615F" w14:textId="003302C4" w:rsidR="00E062A4" w:rsidRP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Legal and institutional study on greenhouse gas emission allowance &amp; trading</w:t>
      </w:r>
      <w:r w:rsidRPr="00E062A4">
        <w:rPr>
          <w:rFonts w:ascii="Georgia" w:eastAsia="맑은 고딕" w:hAnsi="Georgia" w:cs="Times New Roman"/>
          <w:sz w:val="22"/>
        </w:rPr>
        <w:t>, J</w:t>
      </w:r>
      <w:r w:rsidR="003B3F5A">
        <w:rPr>
          <w:rFonts w:ascii="Georgia" w:eastAsia="맑은 고딕" w:hAnsi="Georgia" w:cs="Times New Roman"/>
          <w:sz w:val="22"/>
        </w:rPr>
        <w:t>ournal of Environmental Law,</w:t>
      </w:r>
      <w:r w:rsidRPr="00E062A4">
        <w:rPr>
          <w:rFonts w:ascii="Georgia" w:eastAsia="맑은 고딕" w:hAnsi="Georgia" w:cs="Times New Roman"/>
          <w:sz w:val="22"/>
        </w:rPr>
        <w:t xml:space="preserve"> Vol. 31, No. 2, 2009, </w:t>
      </w:r>
      <w:r w:rsidR="00003978">
        <w:rPr>
          <w:rFonts w:ascii="Georgia" w:eastAsia="맑은 고딕" w:hAnsi="Georgia" w:cs="Times New Roman"/>
          <w:sz w:val="22"/>
        </w:rPr>
        <w:t xml:space="preserve">Korean Environmental Law Association, </w:t>
      </w:r>
      <w:r w:rsidRPr="00E062A4">
        <w:rPr>
          <w:rFonts w:ascii="Georgia" w:eastAsia="맑은 고딕" w:hAnsi="Georgia" w:cs="Times New Roman"/>
          <w:sz w:val="22"/>
        </w:rPr>
        <w:t>pp. 172-204 (in Korean, Abstract in English)</w:t>
      </w:r>
    </w:p>
    <w:p w14:paraId="28FA32AF" w14:textId="77777777" w:rsidR="00E062A4" w:rsidRPr="00E062A4" w:rsidRDefault="00E062A4" w:rsidP="00E062A4">
      <w:pPr>
        <w:widowControl/>
        <w:wordWrap/>
        <w:autoSpaceDE/>
        <w:autoSpaceDN/>
        <w:spacing w:after="0" w:line="360" w:lineRule="auto"/>
        <w:ind w:firstLine="225"/>
        <w:jc w:val="left"/>
        <w:rPr>
          <w:rFonts w:ascii="Georgia" w:eastAsia="맑은 고딕" w:hAnsi="Georgia" w:cs="Times New Roman"/>
          <w:sz w:val="22"/>
        </w:rPr>
      </w:pPr>
    </w:p>
    <w:p w14:paraId="21772DC1" w14:textId="096D04A4" w:rsid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Legal and Institutional Study on the Meaning of Environment in International Transactions and Disputes</w:t>
      </w:r>
      <w:r w:rsidR="00CB22ED">
        <w:rPr>
          <w:rFonts w:ascii="Georgia" w:eastAsia="맑은 고딕" w:hAnsi="Georgia" w:cs="Times New Roman"/>
          <w:sz w:val="22"/>
        </w:rPr>
        <w:t>, HUFS G</w:t>
      </w:r>
      <w:r w:rsidR="003B3F5A">
        <w:rPr>
          <w:rFonts w:ascii="Georgia" w:eastAsia="맑은 고딕" w:hAnsi="Georgia" w:cs="Times New Roman"/>
          <w:sz w:val="22"/>
        </w:rPr>
        <w:t xml:space="preserve">lobal Law Review, </w:t>
      </w:r>
      <w:r w:rsidR="000571E6">
        <w:rPr>
          <w:rFonts w:ascii="Georgia" w:eastAsia="맑은 고딕" w:hAnsi="Georgia" w:cs="Times New Roman"/>
          <w:sz w:val="22"/>
        </w:rPr>
        <w:t xml:space="preserve">Vol.1, No.1, </w:t>
      </w:r>
      <w:r w:rsidRPr="00E062A4">
        <w:rPr>
          <w:rFonts w:ascii="Georgia" w:eastAsia="맑은 고딕" w:hAnsi="Georgia" w:cs="Times New Roman"/>
          <w:sz w:val="22"/>
        </w:rPr>
        <w:t xml:space="preserve">2009, </w:t>
      </w:r>
      <w:r w:rsidR="00BF10BC" w:rsidRPr="00BF10BC">
        <w:rPr>
          <w:rFonts w:ascii="Georgia" w:eastAsia="맑은 고딕" w:hAnsi="Georgia" w:cs="Times New Roman"/>
          <w:sz w:val="22"/>
        </w:rPr>
        <w:t xml:space="preserve">HUFS Law Research Institute, </w:t>
      </w:r>
      <w:r w:rsidRPr="00E062A4">
        <w:rPr>
          <w:rFonts w:ascii="Georgia" w:eastAsia="맑은 고딕" w:hAnsi="Georgia" w:cs="Times New Roman"/>
          <w:sz w:val="22"/>
        </w:rPr>
        <w:t>pp</w:t>
      </w:r>
      <w:r w:rsidR="00BF10BC">
        <w:rPr>
          <w:rFonts w:ascii="Georgia" w:eastAsia="맑은 고딕" w:hAnsi="Georgia" w:cs="Times New Roman"/>
          <w:sz w:val="22"/>
        </w:rPr>
        <w:t>.</w:t>
      </w:r>
      <w:r w:rsidRPr="00E062A4">
        <w:rPr>
          <w:rFonts w:ascii="Georgia" w:eastAsia="맑은 고딕" w:hAnsi="Georgia" w:cs="Times New Roman"/>
          <w:sz w:val="22"/>
        </w:rPr>
        <w:t xml:space="preserve"> 71-96 (in English, Abstract in Korean)</w:t>
      </w:r>
    </w:p>
    <w:p w14:paraId="74231835" w14:textId="77777777" w:rsidR="00E2060C" w:rsidRPr="00AB1062" w:rsidRDefault="00E2060C" w:rsidP="003B3F5A">
      <w:pPr>
        <w:widowControl/>
        <w:wordWrap/>
        <w:autoSpaceDE/>
        <w:autoSpaceDN/>
        <w:spacing w:after="0" w:line="360" w:lineRule="auto"/>
        <w:ind w:leftChars="150" w:left="300"/>
        <w:rPr>
          <w:rFonts w:ascii="Georgia" w:eastAsia="맑은 고딕" w:hAnsi="Georgia" w:cs="Times New Roman"/>
          <w:sz w:val="22"/>
        </w:rPr>
      </w:pPr>
    </w:p>
    <w:p w14:paraId="016493F5" w14:textId="3B298AE9" w:rsid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2060C">
        <w:rPr>
          <w:rFonts w:ascii="Times New Roman" w:eastAsia="맑은 고딕" w:hAnsi="Times New Roman" w:cs="Times New Roman"/>
          <w:i/>
          <w:sz w:val="22"/>
        </w:rPr>
        <w:t>Several Matters on Public Law of U.S. – Korea Free Trade Agreement</w:t>
      </w:r>
      <w:r w:rsidRPr="00E062A4">
        <w:rPr>
          <w:rFonts w:ascii="Georgia" w:eastAsia="맑은 고딕" w:hAnsi="Georgia" w:cs="Times New Roman"/>
          <w:sz w:val="22"/>
        </w:rPr>
        <w:t>, J</w:t>
      </w:r>
      <w:r w:rsidR="003B3F5A">
        <w:rPr>
          <w:rFonts w:ascii="Georgia" w:eastAsia="맑은 고딕" w:hAnsi="Georgia" w:cs="Times New Roman"/>
          <w:sz w:val="22"/>
        </w:rPr>
        <w:t>ournal of Public Law</w:t>
      </w:r>
      <w:r w:rsidRPr="00E062A4">
        <w:rPr>
          <w:rFonts w:ascii="Georgia" w:eastAsia="맑은 고딕" w:hAnsi="Georgia" w:cs="Times New Roman"/>
          <w:sz w:val="22"/>
        </w:rPr>
        <w:t>, Vol. 36, No. 2, 2008,</w:t>
      </w:r>
      <w:r w:rsidR="00203832" w:rsidRPr="00203832">
        <w:t xml:space="preserve"> </w:t>
      </w:r>
      <w:r w:rsidR="00203832" w:rsidRPr="00203832">
        <w:rPr>
          <w:rFonts w:ascii="Georgia" w:eastAsia="맑은 고딕" w:hAnsi="Georgia" w:cs="Times New Roman"/>
          <w:sz w:val="22"/>
        </w:rPr>
        <w:t>Korean Public Law Association</w:t>
      </w:r>
      <w:r w:rsidRPr="00E062A4">
        <w:rPr>
          <w:rFonts w:ascii="Georgia" w:eastAsia="맑은 고딕" w:hAnsi="Georgia" w:cs="Times New Roman"/>
          <w:sz w:val="22"/>
        </w:rPr>
        <w:t xml:space="preserve"> pp. 515-544</w:t>
      </w:r>
      <w:r w:rsidR="00A0671E">
        <w:rPr>
          <w:rFonts w:ascii="Georgia" w:eastAsia="맑은 고딕" w:hAnsi="Georgia" w:cs="Times New Roman"/>
          <w:sz w:val="22"/>
        </w:rPr>
        <w:t xml:space="preserve"> </w:t>
      </w:r>
      <w:r w:rsidRPr="00E062A4">
        <w:rPr>
          <w:rFonts w:ascii="Georgia" w:eastAsia="맑은 고딕" w:hAnsi="Georgia" w:cs="Times New Roman"/>
          <w:sz w:val="22"/>
        </w:rPr>
        <w:t>(in Korean, Abstract in English)</w:t>
      </w:r>
    </w:p>
    <w:p w14:paraId="0A8CC44C" w14:textId="77777777" w:rsidR="00E062A4" w:rsidRDefault="00E062A4" w:rsidP="00E062A4">
      <w:pPr>
        <w:widowControl/>
        <w:wordWrap/>
        <w:autoSpaceDE/>
        <w:autoSpaceDN/>
        <w:spacing w:after="0" w:line="360" w:lineRule="auto"/>
        <w:jc w:val="left"/>
        <w:rPr>
          <w:rFonts w:ascii="Georgia" w:eastAsia="맑은 고딕" w:hAnsi="Georgia" w:cs="Times New Roman"/>
          <w:sz w:val="22"/>
        </w:rPr>
      </w:pPr>
    </w:p>
    <w:p w14:paraId="5553441E" w14:textId="11FB40FC" w:rsidR="001F0BE0" w:rsidRPr="00E062A4" w:rsidRDefault="00E062A4" w:rsidP="00003978">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Legal and Institutional Tasks for the Formation of Financial Hub in the Northeast Asia – Centered on Financial Regulation Laws</w:t>
      </w:r>
      <w:r w:rsidRPr="00E062A4">
        <w:rPr>
          <w:rFonts w:ascii="Georgia" w:eastAsia="맑은 고딕" w:hAnsi="Georgia" w:cs="Times New Roman"/>
          <w:sz w:val="22"/>
        </w:rPr>
        <w:t>, K</w:t>
      </w:r>
      <w:r w:rsidR="003B3F5A">
        <w:rPr>
          <w:rFonts w:ascii="Georgia" w:eastAsia="맑은 고딕" w:hAnsi="Georgia" w:cs="Times New Roman"/>
          <w:sz w:val="22"/>
        </w:rPr>
        <w:t xml:space="preserve">orean Journal of Banking and Financial Law, </w:t>
      </w:r>
      <w:r w:rsidRPr="00E062A4">
        <w:rPr>
          <w:rFonts w:ascii="Georgia" w:eastAsia="맑은 고딕" w:hAnsi="Georgia" w:cs="Times New Roman"/>
          <w:sz w:val="22"/>
        </w:rPr>
        <w:t>Vol. 1, No. 1, 2008,</w:t>
      </w:r>
      <w:r w:rsidR="000571E6">
        <w:rPr>
          <w:rFonts w:ascii="Georgia" w:eastAsia="맑은 고딕" w:hAnsi="Georgia" w:cs="Times New Roman"/>
          <w:sz w:val="22"/>
        </w:rPr>
        <w:t xml:space="preserve"> Korean Banking and Financial Law Association,</w:t>
      </w:r>
      <w:r w:rsidRPr="00E062A4">
        <w:rPr>
          <w:rFonts w:ascii="Georgia" w:eastAsia="맑은 고딕" w:hAnsi="Georgia" w:cs="Times New Roman"/>
          <w:sz w:val="22"/>
        </w:rPr>
        <w:t xml:space="preserve"> pp. 233-258</w:t>
      </w:r>
      <w:r w:rsidR="001F0BE0">
        <w:rPr>
          <w:rFonts w:ascii="Georgia" w:eastAsia="맑은 고딕" w:hAnsi="Georgia" w:cs="Times New Roman" w:hint="eastAsia"/>
          <w:sz w:val="22"/>
        </w:rPr>
        <w:t xml:space="preserve"> </w:t>
      </w:r>
      <w:r w:rsidR="001F0BE0" w:rsidRPr="00E062A4">
        <w:rPr>
          <w:rFonts w:ascii="Georgia" w:eastAsia="맑은 고딕" w:hAnsi="Georgia" w:cs="Times New Roman"/>
          <w:sz w:val="22"/>
        </w:rPr>
        <w:t>(in Korean, Abstract in English)</w:t>
      </w:r>
    </w:p>
    <w:p w14:paraId="76691431" w14:textId="77777777" w:rsidR="00E062A4" w:rsidRPr="00E062A4" w:rsidRDefault="00E062A4" w:rsidP="00E062A4">
      <w:pPr>
        <w:widowControl/>
        <w:wordWrap/>
        <w:autoSpaceDE/>
        <w:autoSpaceDN/>
        <w:spacing w:after="0" w:line="360" w:lineRule="auto"/>
        <w:jc w:val="left"/>
        <w:rPr>
          <w:rFonts w:ascii="Georgia" w:eastAsia="맑은 고딕" w:hAnsi="Georgia" w:cs="Times New Roman"/>
          <w:sz w:val="22"/>
        </w:rPr>
      </w:pPr>
    </w:p>
    <w:p w14:paraId="38388381" w14:textId="59B346EA" w:rsid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 xml:space="preserve">Legal Improvement Methods to Facilitate Family Business Succession by Small and Medium Sized Businesses (Verbesserung der rechtlichen Vorschriften für die Übergabe von ‘Ownership’ der </w:t>
      </w:r>
      <w:r w:rsidR="00003978">
        <w:rPr>
          <w:rFonts w:ascii="Times New Roman" w:eastAsia="맑은 고딕" w:hAnsi="Times New Roman" w:cs="Times New Roman"/>
          <w:i/>
          <w:sz w:val="22"/>
        </w:rPr>
        <w:t>k</w:t>
      </w:r>
      <w:r w:rsidRPr="00E624A7">
        <w:rPr>
          <w:rFonts w:ascii="Times New Roman" w:eastAsia="맑은 고딕" w:hAnsi="Times New Roman" w:cs="Times New Roman"/>
          <w:i/>
          <w:sz w:val="22"/>
        </w:rPr>
        <w:t xml:space="preserve">leinen und </w:t>
      </w:r>
      <w:r w:rsidR="00003978">
        <w:rPr>
          <w:rFonts w:ascii="Times New Roman" w:eastAsia="맑은 고딕" w:hAnsi="Times New Roman" w:cs="Times New Roman"/>
          <w:i/>
          <w:sz w:val="22"/>
        </w:rPr>
        <w:t>m</w:t>
      </w:r>
      <w:r w:rsidRPr="00E624A7">
        <w:rPr>
          <w:rFonts w:ascii="Times New Roman" w:eastAsia="맑은 고딕" w:hAnsi="Times New Roman" w:cs="Times New Roman"/>
          <w:i/>
          <w:sz w:val="22"/>
        </w:rPr>
        <w:t>ittleren Unternehmen)</w:t>
      </w:r>
      <w:r w:rsidRPr="00E062A4">
        <w:rPr>
          <w:rFonts w:ascii="Georgia" w:eastAsia="맑은 고딕" w:hAnsi="Georgia" w:cs="Times New Roman"/>
          <w:sz w:val="22"/>
        </w:rPr>
        <w:t>, J</w:t>
      </w:r>
      <w:r w:rsidR="003B3F5A">
        <w:rPr>
          <w:rFonts w:ascii="Georgia" w:eastAsia="맑은 고딕" w:hAnsi="Georgia" w:cs="Times New Roman"/>
          <w:sz w:val="22"/>
        </w:rPr>
        <w:t>ournal of Public Law</w:t>
      </w:r>
      <w:r w:rsidRPr="00E062A4">
        <w:rPr>
          <w:rFonts w:ascii="Georgia" w:eastAsia="맑은 고딕" w:hAnsi="Georgia" w:cs="Times New Roman"/>
          <w:sz w:val="22"/>
        </w:rPr>
        <w:t>, Vol. 36, No. 4, 2008,</w:t>
      </w:r>
      <w:r w:rsidR="00203832" w:rsidRPr="00203832">
        <w:t xml:space="preserve"> </w:t>
      </w:r>
      <w:r w:rsidR="00203832" w:rsidRPr="00203832">
        <w:rPr>
          <w:rFonts w:ascii="Georgia" w:eastAsia="맑은 고딕" w:hAnsi="Georgia" w:cs="Times New Roman"/>
          <w:sz w:val="22"/>
        </w:rPr>
        <w:t>Korean Public Law Association</w:t>
      </w:r>
      <w:r w:rsidRPr="00E062A4">
        <w:rPr>
          <w:rFonts w:ascii="Georgia" w:eastAsia="맑은 고딕" w:hAnsi="Georgia" w:cs="Times New Roman"/>
          <w:sz w:val="22"/>
        </w:rPr>
        <w:t xml:space="preserve"> pp. 259-282 (in Korean, Abstract in German)</w:t>
      </w:r>
    </w:p>
    <w:p w14:paraId="6B19AE53" w14:textId="77777777" w:rsidR="00E062A4" w:rsidRDefault="00E062A4" w:rsidP="00E062A4">
      <w:pPr>
        <w:widowControl/>
        <w:wordWrap/>
        <w:autoSpaceDE/>
        <w:autoSpaceDN/>
        <w:spacing w:after="0" w:line="360" w:lineRule="auto"/>
        <w:jc w:val="left"/>
        <w:rPr>
          <w:rFonts w:ascii="Georgia" w:eastAsia="맑은 고딕" w:hAnsi="Georgia" w:cs="Times New Roman"/>
          <w:sz w:val="22"/>
        </w:rPr>
      </w:pPr>
    </w:p>
    <w:p w14:paraId="53418469" w14:textId="36FFF951" w:rsidR="00E062A4" w:rsidRP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Main Issues and Institutional Assignments in Policy Finance through Banks – Focusing on the Supporting System to Small and Medium Enterprises</w:t>
      </w:r>
      <w:r w:rsidRPr="00E062A4">
        <w:rPr>
          <w:rFonts w:ascii="Georgia" w:eastAsia="맑은 고딕" w:hAnsi="Georgia" w:cs="Times New Roman"/>
          <w:sz w:val="22"/>
        </w:rPr>
        <w:t>, J</w:t>
      </w:r>
      <w:r w:rsidR="003B3F5A">
        <w:rPr>
          <w:rFonts w:ascii="Georgia" w:eastAsia="맑은 고딕" w:hAnsi="Georgia" w:cs="Times New Roman"/>
          <w:sz w:val="22"/>
        </w:rPr>
        <w:t>ournal of HUFS Law Research Institute</w:t>
      </w:r>
      <w:r w:rsidRPr="00E062A4">
        <w:rPr>
          <w:rFonts w:ascii="Georgia" w:eastAsia="맑은 고딕" w:hAnsi="Georgia" w:cs="Times New Roman"/>
          <w:sz w:val="22"/>
        </w:rPr>
        <w:t xml:space="preserve">, Vol. 31, 2008, </w:t>
      </w:r>
      <w:r w:rsidR="00BF10BC" w:rsidRPr="00BF10BC">
        <w:rPr>
          <w:rFonts w:ascii="Georgia" w:eastAsia="맑은 고딕" w:hAnsi="Georgia" w:cs="Times New Roman"/>
          <w:sz w:val="22"/>
        </w:rPr>
        <w:t xml:space="preserve">HUFS Law Research Institute, </w:t>
      </w:r>
      <w:r w:rsidRPr="00E062A4">
        <w:rPr>
          <w:rFonts w:ascii="Georgia" w:eastAsia="맑은 고딕" w:hAnsi="Georgia" w:cs="Times New Roman"/>
          <w:sz w:val="22"/>
        </w:rPr>
        <w:t>pp. 621-643 (in Korean, Abstract in English)</w:t>
      </w:r>
    </w:p>
    <w:p w14:paraId="13819D78" w14:textId="77777777" w:rsidR="00E062A4" w:rsidRPr="00E062A4" w:rsidRDefault="00E062A4" w:rsidP="00E062A4">
      <w:pPr>
        <w:widowControl/>
        <w:wordWrap/>
        <w:autoSpaceDE/>
        <w:autoSpaceDN/>
        <w:spacing w:after="0" w:line="360" w:lineRule="auto"/>
        <w:jc w:val="left"/>
        <w:rPr>
          <w:rFonts w:ascii="Georgia" w:eastAsia="맑은 고딕" w:hAnsi="Georgia" w:cs="Times New Roman"/>
          <w:sz w:val="22"/>
        </w:rPr>
      </w:pPr>
      <w:r w:rsidRPr="00E062A4">
        <w:rPr>
          <w:rFonts w:ascii="Georgia" w:eastAsia="맑은 고딕" w:hAnsi="Georgia" w:cs="Times New Roman"/>
          <w:sz w:val="22"/>
        </w:rPr>
        <w:t xml:space="preserve"> </w:t>
      </w:r>
    </w:p>
    <w:p w14:paraId="6E82B897" w14:textId="16733AD1" w:rsidR="001F0BE0" w:rsidRPr="00E062A4" w:rsidRDefault="00E062A4" w:rsidP="003B3F5A">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 xml:space="preserve">Relationship between </w:t>
      </w:r>
      <w:r w:rsidR="00824E54" w:rsidRPr="00E624A7">
        <w:rPr>
          <w:rFonts w:ascii="Times New Roman" w:eastAsia="맑은 고딕" w:hAnsi="Times New Roman" w:cs="Times New Roman"/>
          <w:i/>
          <w:sz w:val="22"/>
        </w:rPr>
        <w:t>Sectorial</w:t>
      </w:r>
      <w:r w:rsidRPr="00E624A7">
        <w:rPr>
          <w:rFonts w:ascii="Times New Roman" w:eastAsia="맑은 고딕" w:hAnsi="Times New Roman" w:cs="Times New Roman"/>
          <w:i/>
          <w:sz w:val="22"/>
        </w:rPr>
        <w:t xml:space="preserve"> Regulator and General Regulator in Financial Industry Centering on Double Regulations</w:t>
      </w:r>
      <w:r w:rsidRPr="00E062A4">
        <w:rPr>
          <w:rFonts w:ascii="Georgia" w:eastAsia="맑은 고딕" w:hAnsi="Georgia" w:cs="Times New Roman"/>
          <w:sz w:val="22"/>
        </w:rPr>
        <w:t>, J</w:t>
      </w:r>
      <w:r w:rsidR="003B3F5A">
        <w:rPr>
          <w:rFonts w:ascii="Georgia" w:eastAsia="맑은 고딕" w:hAnsi="Georgia" w:cs="Times New Roman"/>
          <w:sz w:val="22"/>
        </w:rPr>
        <w:t>ournal of Legislation Research</w:t>
      </w:r>
      <w:r w:rsidRPr="00E062A4">
        <w:rPr>
          <w:rFonts w:ascii="Georgia" w:eastAsia="맑은 고딕" w:hAnsi="Georgia" w:cs="Times New Roman"/>
          <w:sz w:val="22"/>
        </w:rPr>
        <w:t xml:space="preserve">, Vol. 35, 2008, </w:t>
      </w:r>
      <w:r w:rsidR="000571E6">
        <w:rPr>
          <w:rFonts w:ascii="Georgia" w:eastAsia="맑은 고딕" w:hAnsi="Georgia" w:cs="Times New Roman"/>
          <w:sz w:val="22"/>
        </w:rPr>
        <w:t xml:space="preserve">Korea Legislation Research Institute, </w:t>
      </w:r>
      <w:r w:rsidRPr="00E062A4">
        <w:rPr>
          <w:rFonts w:ascii="Georgia" w:eastAsia="맑은 고딕" w:hAnsi="Georgia" w:cs="Times New Roman"/>
          <w:sz w:val="22"/>
        </w:rPr>
        <w:t>pp. 305-335</w:t>
      </w:r>
      <w:r w:rsidR="001F0BE0">
        <w:rPr>
          <w:rFonts w:ascii="Georgia" w:eastAsia="맑은 고딕" w:hAnsi="Georgia" w:cs="Times New Roman" w:hint="eastAsia"/>
          <w:sz w:val="22"/>
        </w:rPr>
        <w:t xml:space="preserve"> </w:t>
      </w:r>
      <w:r w:rsidR="001F0BE0" w:rsidRPr="00E062A4">
        <w:rPr>
          <w:rFonts w:ascii="Georgia" w:eastAsia="맑은 고딕" w:hAnsi="Georgia" w:cs="Times New Roman"/>
          <w:sz w:val="22"/>
        </w:rPr>
        <w:t>(in Korean, Abstract in English)</w:t>
      </w:r>
    </w:p>
    <w:p w14:paraId="27F07B4F" w14:textId="77777777" w:rsidR="00E062A4" w:rsidRDefault="00E062A4" w:rsidP="00E062A4">
      <w:pPr>
        <w:widowControl/>
        <w:wordWrap/>
        <w:autoSpaceDE/>
        <w:autoSpaceDN/>
        <w:spacing w:after="0" w:line="360" w:lineRule="auto"/>
        <w:jc w:val="left"/>
        <w:rPr>
          <w:rFonts w:ascii="Georgia" w:eastAsia="맑은 고딕" w:hAnsi="Georgia" w:cs="Times New Roman"/>
          <w:sz w:val="22"/>
        </w:rPr>
      </w:pPr>
    </w:p>
    <w:p w14:paraId="490820DE" w14:textId="54357BBB" w:rsidR="00C94C49" w:rsidRDefault="00E062A4" w:rsidP="00A0671E">
      <w:pPr>
        <w:widowControl/>
        <w:wordWrap/>
        <w:autoSpaceDE/>
        <w:autoSpaceDN/>
        <w:spacing w:after="0" w:line="360" w:lineRule="auto"/>
        <w:ind w:leftChars="150" w:left="300"/>
        <w:rPr>
          <w:rFonts w:ascii="Georgia" w:eastAsia="맑은 고딕" w:hAnsi="Georgia" w:cs="Times New Roman"/>
          <w:sz w:val="22"/>
        </w:rPr>
      </w:pPr>
      <w:r w:rsidRPr="00E624A7">
        <w:rPr>
          <w:rFonts w:ascii="Times New Roman" w:eastAsia="맑은 고딕" w:hAnsi="Times New Roman" w:cs="Times New Roman"/>
          <w:i/>
          <w:sz w:val="22"/>
        </w:rPr>
        <w:t>Consideration of the System of Taxation in International Tax Avoidance</w:t>
      </w:r>
      <w:r w:rsidRPr="00E062A4">
        <w:rPr>
          <w:rFonts w:ascii="Georgia" w:eastAsia="맑은 고딕" w:hAnsi="Georgia" w:cs="Times New Roman"/>
          <w:sz w:val="22"/>
        </w:rPr>
        <w:t>, J</w:t>
      </w:r>
      <w:r w:rsidR="00A0671E">
        <w:rPr>
          <w:rFonts w:ascii="Georgia" w:eastAsia="맑은 고딕" w:hAnsi="Georgia" w:cs="Times New Roman"/>
          <w:sz w:val="22"/>
        </w:rPr>
        <w:t>ournal of the HUFS Law Research Institute</w:t>
      </w:r>
      <w:r w:rsidR="00CB22ED">
        <w:rPr>
          <w:rFonts w:ascii="Georgia" w:eastAsia="맑은 고딕" w:hAnsi="Georgia" w:cs="Times New Roman"/>
          <w:sz w:val="22"/>
        </w:rPr>
        <w:t xml:space="preserve">, Vol. 28, </w:t>
      </w:r>
      <w:r w:rsidRPr="00E062A4">
        <w:rPr>
          <w:rFonts w:ascii="Georgia" w:eastAsia="맑은 고딕" w:hAnsi="Georgia" w:cs="Times New Roman"/>
          <w:sz w:val="22"/>
        </w:rPr>
        <w:t xml:space="preserve">2008, </w:t>
      </w:r>
      <w:r w:rsidR="00BF10BC" w:rsidRPr="00BF10BC">
        <w:rPr>
          <w:rFonts w:ascii="Georgia" w:eastAsia="맑은 고딕" w:hAnsi="Georgia" w:cs="Times New Roman"/>
          <w:sz w:val="22"/>
        </w:rPr>
        <w:t xml:space="preserve">HUFS Law Research Institute, </w:t>
      </w:r>
      <w:r w:rsidRPr="00E062A4">
        <w:rPr>
          <w:rFonts w:ascii="Georgia" w:eastAsia="맑은 고딕" w:hAnsi="Georgia" w:cs="Times New Roman"/>
          <w:sz w:val="22"/>
        </w:rPr>
        <w:t>pp. 159-186 (in Korean, Abstract in English)</w:t>
      </w:r>
    </w:p>
    <w:p w14:paraId="57E1BA37" w14:textId="77777777" w:rsidR="00E2060C" w:rsidRDefault="00E2060C" w:rsidP="00E2060C">
      <w:pPr>
        <w:widowControl/>
        <w:wordWrap/>
        <w:autoSpaceDE/>
        <w:autoSpaceDN/>
        <w:spacing w:after="0" w:line="360" w:lineRule="auto"/>
        <w:ind w:leftChars="150" w:left="300"/>
        <w:jc w:val="left"/>
        <w:rPr>
          <w:rFonts w:ascii="Georgia" w:eastAsia="맑은 고딕" w:hAnsi="Georgia" w:cs="Times New Roman"/>
          <w:sz w:val="22"/>
        </w:rPr>
      </w:pPr>
    </w:p>
    <w:p w14:paraId="09B1BA75" w14:textId="6975E27E" w:rsidR="00E062A4" w:rsidRPr="00E062A4" w:rsidRDefault="00E062A4" w:rsidP="00E2060C">
      <w:pPr>
        <w:widowControl/>
        <w:wordWrap/>
        <w:autoSpaceDE/>
        <w:autoSpaceDN/>
        <w:spacing w:after="0" w:line="360" w:lineRule="auto"/>
        <w:ind w:leftChars="150" w:left="300"/>
        <w:jc w:val="left"/>
        <w:rPr>
          <w:rFonts w:ascii="Georgia" w:eastAsia="맑은 고딕" w:hAnsi="Georgia" w:cs="Times New Roman"/>
          <w:sz w:val="22"/>
        </w:rPr>
      </w:pPr>
      <w:r w:rsidRPr="00E624A7">
        <w:rPr>
          <w:rFonts w:ascii="Times New Roman" w:eastAsia="맑은 고딕" w:hAnsi="Times New Roman" w:cs="Times New Roman"/>
          <w:i/>
          <w:sz w:val="22"/>
        </w:rPr>
        <w:t>Meaning and Tasks of Statistics Based on Public Law (Öffentlich-rechtliche Bedeutung und Aufgaben der Statistik)</w:t>
      </w:r>
      <w:r w:rsidRPr="00E062A4">
        <w:rPr>
          <w:rFonts w:ascii="Georgia" w:eastAsia="맑은 고딕" w:hAnsi="Georgia" w:cs="Times New Roman"/>
          <w:sz w:val="22"/>
        </w:rPr>
        <w:t xml:space="preserve">, </w:t>
      </w:r>
      <w:r w:rsidR="00BF10BC" w:rsidRPr="00BF10BC">
        <w:rPr>
          <w:rFonts w:ascii="Georgia" w:eastAsia="맑은 고딕" w:hAnsi="Georgia" w:cs="Times New Roman"/>
          <w:sz w:val="22"/>
        </w:rPr>
        <w:t xml:space="preserve">Public Law </w:t>
      </w:r>
      <w:r w:rsidR="00BF10BC">
        <w:rPr>
          <w:rFonts w:ascii="Georgia" w:eastAsia="맑은 고딕" w:hAnsi="Georgia" w:cs="Times New Roman"/>
          <w:sz w:val="22"/>
        </w:rPr>
        <w:t>Journal,</w:t>
      </w:r>
      <w:r w:rsidR="00A0671E">
        <w:rPr>
          <w:rFonts w:ascii="Georgia" w:eastAsia="맑은 고딕" w:hAnsi="Georgia" w:cs="Times New Roman"/>
          <w:sz w:val="22"/>
        </w:rPr>
        <w:t xml:space="preserve"> </w:t>
      </w:r>
      <w:r w:rsidRPr="00E062A4">
        <w:rPr>
          <w:rFonts w:ascii="Georgia" w:eastAsia="맑은 고딕" w:hAnsi="Georgia" w:cs="Times New Roman"/>
          <w:sz w:val="22"/>
        </w:rPr>
        <w:t xml:space="preserve">Vol. 8, No. 2, 2007, </w:t>
      </w:r>
      <w:r w:rsidR="00BF10BC" w:rsidRPr="00BF10BC">
        <w:rPr>
          <w:rFonts w:ascii="Georgia" w:eastAsia="맑은 고딕" w:hAnsi="Georgia" w:cs="Times New Roman"/>
          <w:sz w:val="22"/>
        </w:rPr>
        <w:t xml:space="preserve">Korea Comparative Public Law Association, </w:t>
      </w:r>
      <w:r w:rsidRPr="00E062A4">
        <w:rPr>
          <w:rFonts w:ascii="Georgia" w:eastAsia="맑은 고딕" w:hAnsi="Georgia" w:cs="Times New Roman"/>
          <w:sz w:val="22"/>
        </w:rPr>
        <w:t>pp. 395-417 (in Korean, Abstract in German)</w:t>
      </w:r>
    </w:p>
    <w:p w14:paraId="024AD241" w14:textId="77777777" w:rsidR="00E2060C" w:rsidRDefault="00E2060C" w:rsidP="00E062A4">
      <w:pPr>
        <w:widowControl/>
        <w:wordWrap/>
        <w:autoSpaceDE/>
        <w:autoSpaceDN/>
        <w:spacing w:after="0" w:line="360" w:lineRule="auto"/>
        <w:jc w:val="left"/>
        <w:rPr>
          <w:rFonts w:ascii="Times New Roman" w:eastAsia="맑은 고딕" w:hAnsi="Times New Roman" w:cs="Times New Roman"/>
          <w:i/>
          <w:sz w:val="22"/>
        </w:rPr>
      </w:pPr>
    </w:p>
    <w:p w14:paraId="186E4C0E" w14:textId="4B9B96BB" w:rsidR="00C94C49" w:rsidRPr="00AB1062" w:rsidRDefault="00C94C49" w:rsidP="00E2060C">
      <w:pPr>
        <w:shd w:val="clear" w:color="auto" w:fill="FFFFFF"/>
        <w:spacing w:after="0" w:line="360" w:lineRule="auto"/>
        <w:ind w:leftChars="150" w:left="300"/>
        <w:textAlignment w:val="baseline"/>
        <w:rPr>
          <w:rFonts w:ascii="Georgia" w:eastAsia="맑은 고딕" w:hAnsi="Georgia" w:cs="Times New Roman"/>
          <w:color w:val="000000"/>
          <w:sz w:val="22"/>
        </w:rPr>
      </w:pPr>
      <w:r w:rsidRPr="00947004">
        <w:rPr>
          <w:rFonts w:ascii="Times New Roman" w:eastAsia="맑은 고딕" w:hAnsi="Times New Roman" w:cs="Times New Roman"/>
          <w:i/>
          <w:color w:val="000000"/>
          <w:kern w:val="0"/>
          <w:sz w:val="22"/>
          <w:shd w:val="clear" w:color="auto" w:fill="FFFFFF"/>
        </w:rPr>
        <w:t>Financial Supervision as a Means of Economic Administration (</w:t>
      </w:r>
      <w:r w:rsidRPr="00947004">
        <w:rPr>
          <w:rFonts w:ascii="Times New Roman" w:eastAsia="맑은 고딕" w:hAnsi="Times New Roman" w:cs="Times New Roman"/>
          <w:i/>
          <w:color w:val="000000"/>
          <w:sz w:val="22"/>
        </w:rPr>
        <w:t>Finanzaufsicht als ein Mittel der Wirtschaftsverwaltung</w:t>
      </w:r>
      <w:r w:rsidRPr="00947004">
        <w:rPr>
          <w:rFonts w:ascii="Times New Roman" w:eastAsia="맑은 고딕" w:hAnsi="Times New Roman" w:cs="Times New Roman"/>
          <w:color w:val="000000"/>
          <w:sz w:val="22"/>
        </w:rPr>
        <w:t>)</w:t>
      </w:r>
      <w:r w:rsidRPr="00AB1062">
        <w:rPr>
          <w:rFonts w:ascii="Georgia" w:eastAsia="맑은 고딕" w:hAnsi="Georgia" w:cs="Times New Roman"/>
          <w:color w:val="000000"/>
          <w:sz w:val="22"/>
        </w:rPr>
        <w:t>, J</w:t>
      </w:r>
      <w:r w:rsidR="00A0671E">
        <w:rPr>
          <w:rFonts w:ascii="Georgia" w:eastAsia="맑은 고딕" w:hAnsi="Georgia" w:cs="Times New Roman"/>
          <w:color w:val="000000"/>
          <w:sz w:val="22"/>
        </w:rPr>
        <w:t xml:space="preserve">ournal of the HUFS Law Research Institute, </w:t>
      </w:r>
      <w:r w:rsidR="00CB22ED">
        <w:rPr>
          <w:rFonts w:ascii="Georgia" w:eastAsia="맑은 고딕" w:hAnsi="Georgia" w:cs="Times New Roman"/>
          <w:color w:val="000000"/>
          <w:sz w:val="22"/>
        </w:rPr>
        <w:t xml:space="preserve">Vol. 24, </w:t>
      </w:r>
      <w:r w:rsidRPr="00AB1062">
        <w:rPr>
          <w:rFonts w:ascii="Georgia" w:eastAsia="맑은 고딕" w:hAnsi="Georgia" w:cs="Times New Roman"/>
          <w:color w:val="000000"/>
          <w:sz w:val="22"/>
        </w:rPr>
        <w:t xml:space="preserve">2006, </w:t>
      </w:r>
      <w:r w:rsidR="00BF10BC" w:rsidRPr="00BF10BC">
        <w:rPr>
          <w:rFonts w:ascii="Georgia" w:eastAsia="맑은 고딕" w:hAnsi="Georgia" w:cs="Times New Roman"/>
          <w:color w:val="000000"/>
          <w:sz w:val="22"/>
        </w:rPr>
        <w:t xml:space="preserve">HUFS Law Research Institute, </w:t>
      </w:r>
      <w:r w:rsidRPr="00AB1062">
        <w:rPr>
          <w:rFonts w:ascii="Georgia" w:eastAsia="맑은 고딕" w:hAnsi="Georgia" w:cs="Times New Roman"/>
          <w:color w:val="000000"/>
          <w:sz w:val="22"/>
        </w:rPr>
        <w:t>pp. 223-254 (in Korean, Abstract in German)</w:t>
      </w:r>
    </w:p>
    <w:p w14:paraId="5A688615" w14:textId="77777777" w:rsidR="00C94C49" w:rsidRPr="00AB1062" w:rsidRDefault="00C94C49" w:rsidP="00AB1062">
      <w:pPr>
        <w:widowControl/>
        <w:wordWrap/>
        <w:autoSpaceDE/>
        <w:autoSpaceDN/>
        <w:spacing w:after="0" w:line="360" w:lineRule="auto"/>
        <w:ind w:left="220" w:hangingChars="100" w:hanging="220"/>
        <w:rPr>
          <w:rFonts w:ascii="Georgia" w:eastAsia="맑은 고딕" w:hAnsi="Georgia" w:cs="Times New Roman"/>
          <w:color w:val="0070C0"/>
          <w:sz w:val="22"/>
        </w:rPr>
      </w:pPr>
    </w:p>
    <w:p w14:paraId="76ECBB07" w14:textId="5FCDC0F9" w:rsidR="00C94C49" w:rsidRDefault="00C94C49" w:rsidP="00E2060C">
      <w:pPr>
        <w:widowControl/>
        <w:wordWrap/>
        <w:autoSpaceDE/>
        <w:autoSpaceDN/>
        <w:spacing w:after="0" w:line="360" w:lineRule="auto"/>
        <w:ind w:leftChars="150" w:left="300"/>
        <w:rPr>
          <w:rFonts w:ascii="Georgia" w:eastAsia="맑은 고딕" w:hAnsi="Georgia" w:cs="Times New Roman"/>
          <w:color w:val="000000"/>
          <w:sz w:val="22"/>
          <w:lang w:val="de-DE"/>
        </w:rPr>
      </w:pPr>
      <w:r w:rsidRPr="00947004">
        <w:rPr>
          <w:rFonts w:ascii="Times New Roman" w:eastAsia="맑은 고딕" w:hAnsi="Times New Roman" w:cs="Times New Roman"/>
          <w:i/>
          <w:color w:val="000000"/>
          <w:kern w:val="0"/>
          <w:sz w:val="22"/>
          <w:shd w:val="clear" w:color="auto" w:fill="FFFFFF"/>
          <w:lang w:val="de-DE"/>
        </w:rPr>
        <w:t>Legal Position and Power of European Central Bank System in EU Legal System (</w:t>
      </w:r>
      <w:r w:rsidRPr="00947004">
        <w:rPr>
          <w:rFonts w:ascii="Times New Roman" w:eastAsia="맑은 고딕" w:hAnsi="Times New Roman" w:cs="Times New Roman"/>
          <w:i/>
          <w:color w:val="000000"/>
          <w:sz w:val="22"/>
          <w:lang w:val="de-DE"/>
        </w:rPr>
        <w:t>Die Stellung von Europäischen System der Zentralbanken im rechtlichen Rahmen Europas und die Verteilung der Kompetenzen)</w:t>
      </w:r>
      <w:r w:rsidR="00947004">
        <w:rPr>
          <w:rFonts w:ascii="Georgia" w:eastAsia="맑은 고딕" w:hAnsi="Georgia" w:cs="Times New Roman"/>
          <w:color w:val="000000"/>
          <w:sz w:val="22"/>
          <w:lang w:val="de-DE"/>
        </w:rPr>
        <w:t>, P</w:t>
      </w:r>
      <w:r w:rsidR="00A0671E">
        <w:rPr>
          <w:rFonts w:ascii="Georgia" w:eastAsia="맑은 고딕" w:hAnsi="Georgia" w:cs="Times New Roman"/>
          <w:color w:val="000000"/>
          <w:sz w:val="22"/>
          <w:lang w:val="de-DE"/>
        </w:rPr>
        <w:t>ublic Land Law Review</w:t>
      </w:r>
      <w:r w:rsidRPr="00AB1062">
        <w:rPr>
          <w:rFonts w:ascii="Georgia" w:eastAsia="맑은 고딕" w:hAnsi="Georgia" w:cs="Times New Roman"/>
          <w:color w:val="000000"/>
          <w:sz w:val="22"/>
          <w:lang w:val="de-DE"/>
        </w:rPr>
        <w:t>, Vol. 33, 2006,</w:t>
      </w:r>
      <w:r w:rsidR="00003978" w:rsidRPr="00CE7357">
        <w:rPr>
          <w:lang w:val="de-DE"/>
        </w:rPr>
        <w:t xml:space="preserve"> </w:t>
      </w:r>
      <w:r w:rsidR="00003978" w:rsidRPr="00003978">
        <w:rPr>
          <w:rFonts w:ascii="Georgia" w:eastAsia="맑은 고딕" w:hAnsi="Georgia" w:cs="Times New Roman"/>
          <w:color w:val="000000"/>
          <w:sz w:val="22"/>
          <w:lang w:val="de-DE"/>
        </w:rPr>
        <w:t xml:space="preserve">Korea Public Land Law Association, </w:t>
      </w:r>
      <w:r w:rsidRPr="00AB1062">
        <w:rPr>
          <w:rFonts w:ascii="Georgia" w:eastAsia="맑은 고딕" w:hAnsi="Georgia" w:cs="Times New Roman"/>
          <w:color w:val="000000"/>
          <w:sz w:val="22"/>
          <w:lang w:val="de-DE"/>
        </w:rPr>
        <w:t>pp. 491-514 (in Korean, Abstract in German)</w:t>
      </w:r>
    </w:p>
    <w:p w14:paraId="72CFEEDB" w14:textId="77777777" w:rsidR="00947004" w:rsidRPr="00003978" w:rsidRDefault="00947004" w:rsidP="00AB1062">
      <w:pPr>
        <w:widowControl/>
        <w:wordWrap/>
        <w:autoSpaceDE/>
        <w:autoSpaceDN/>
        <w:spacing w:after="0" w:line="360" w:lineRule="auto"/>
        <w:rPr>
          <w:rFonts w:ascii="Georgia" w:eastAsia="맑은 고딕" w:hAnsi="Georgia" w:cs="Times New Roman"/>
          <w:color w:val="000000"/>
          <w:sz w:val="22"/>
          <w:lang w:val="de-DE"/>
        </w:rPr>
      </w:pPr>
    </w:p>
    <w:p w14:paraId="7F31F396" w14:textId="77777777" w:rsidR="00C94C49" w:rsidRPr="00003978" w:rsidRDefault="00C94C49" w:rsidP="00E2060C">
      <w:pPr>
        <w:widowControl/>
        <w:wordWrap/>
        <w:autoSpaceDE/>
        <w:autoSpaceDN/>
        <w:spacing w:after="0" w:line="360" w:lineRule="auto"/>
        <w:ind w:leftChars="100" w:left="200"/>
        <w:jc w:val="left"/>
        <w:rPr>
          <w:rFonts w:ascii="Georgia" w:eastAsia="맑은 고딕" w:hAnsi="Georgia" w:cs="Times New Roman"/>
          <w:b/>
          <w:sz w:val="22"/>
        </w:rPr>
      </w:pPr>
      <w:r w:rsidRPr="00003978">
        <w:rPr>
          <w:rFonts w:ascii="Georgia" w:eastAsia="맑은 고딕" w:hAnsi="Georgia" w:cs="Times New Roman"/>
          <w:b/>
          <w:sz w:val="22"/>
        </w:rPr>
        <w:t>BOOKS and BOOK CHAPTERS</w:t>
      </w:r>
    </w:p>
    <w:p w14:paraId="3A5AC538" w14:textId="77777777" w:rsidR="00C94C49" w:rsidRDefault="00C94C49" w:rsidP="00AB1062">
      <w:pPr>
        <w:widowControl/>
        <w:wordWrap/>
        <w:autoSpaceDE/>
        <w:autoSpaceDN/>
        <w:spacing w:after="0" w:line="360" w:lineRule="auto"/>
        <w:ind w:left="220" w:hangingChars="100" w:hanging="220"/>
        <w:jc w:val="left"/>
        <w:rPr>
          <w:rFonts w:ascii="Georgia" w:eastAsia="맑은 고딕" w:hAnsi="Georgia" w:cs="Times New Roman"/>
          <w:sz w:val="22"/>
        </w:rPr>
      </w:pPr>
    </w:p>
    <w:p w14:paraId="474CB568" w14:textId="77777777" w:rsidR="006D5E50" w:rsidRPr="00AB1062" w:rsidRDefault="00DA45D5" w:rsidP="006D5E50">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Searching for the Equilibrium of Law</w:t>
      </w:r>
      <w:r w:rsidRPr="00E0329D">
        <w:rPr>
          <w:rFonts w:ascii="Georgia" w:eastAsia="맑은 고딕" w:hAnsi="Georgia" w:cs="Times New Roman"/>
          <w:iCs/>
          <w:color w:val="000000"/>
          <w:sz w:val="22"/>
        </w:rPr>
        <w:t>, Heybooks, Sungnam, 2021</w:t>
      </w:r>
      <w:r w:rsidR="006D5E50" w:rsidRPr="00E0329D">
        <w:rPr>
          <w:rFonts w:ascii="Georgia" w:eastAsia="맑은 고딕" w:hAnsi="Georgia" w:cs="Times New Roman"/>
          <w:iCs/>
          <w:color w:val="000000"/>
          <w:sz w:val="22"/>
        </w:rPr>
        <w:t xml:space="preserve"> (in Korean)</w:t>
      </w:r>
    </w:p>
    <w:p w14:paraId="64D83C3B" w14:textId="77777777" w:rsidR="00DA45D5" w:rsidRDefault="00DA45D5" w:rsidP="00E2060C">
      <w:pPr>
        <w:widowControl/>
        <w:wordWrap/>
        <w:autoSpaceDE/>
        <w:autoSpaceDN/>
        <w:spacing w:after="0" w:line="360" w:lineRule="auto"/>
        <w:ind w:leftChars="150" w:left="300"/>
        <w:rPr>
          <w:rFonts w:ascii="Times New Roman" w:eastAsia="맑은 고딕" w:hAnsi="Times New Roman" w:cs="Times New Roman"/>
          <w:i/>
          <w:color w:val="000000"/>
          <w:sz w:val="22"/>
        </w:rPr>
      </w:pPr>
    </w:p>
    <w:p w14:paraId="568BA163" w14:textId="20AB1FA5" w:rsidR="00395664" w:rsidRDefault="00395664" w:rsidP="00395664">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i/>
          <w:color w:val="000000"/>
          <w:sz w:val="22"/>
        </w:rPr>
        <w:t xml:space="preserve">Legal Responses on Climate Change, (with Park Duk Young and Ko Mun Hyun), </w:t>
      </w:r>
      <w:r w:rsidRPr="00EA7348">
        <w:rPr>
          <w:rFonts w:ascii="Georgia" w:eastAsia="맑은 고딕" w:hAnsi="Georgia" w:cs="Times New Roman"/>
          <w:color w:val="000000"/>
          <w:sz w:val="22"/>
        </w:rPr>
        <w:t>P</w:t>
      </w:r>
      <w:r w:rsidR="00E0329D">
        <w:rPr>
          <w:rFonts w:ascii="Georgia" w:eastAsia="맑은 고딕" w:hAnsi="Georgia" w:cs="Times New Roman"/>
          <w:color w:val="000000"/>
          <w:sz w:val="22"/>
        </w:rPr>
        <w:t>arkyoungsa</w:t>
      </w:r>
      <w:r>
        <w:rPr>
          <w:rFonts w:ascii="Georgia" w:eastAsia="맑은 고딕" w:hAnsi="Georgia" w:cs="Times New Roman"/>
          <w:color w:val="000000"/>
          <w:sz w:val="22"/>
        </w:rPr>
        <w:t>, Seoul, February</w:t>
      </w:r>
      <w:r w:rsidRPr="00AB1062">
        <w:rPr>
          <w:rFonts w:ascii="Georgia" w:eastAsia="맑은 고딕" w:hAnsi="Georgia" w:cs="Times New Roman"/>
          <w:color w:val="000000"/>
          <w:sz w:val="22"/>
        </w:rPr>
        <w:t xml:space="preserve"> 201</w:t>
      </w:r>
      <w:r>
        <w:rPr>
          <w:rFonts w:ascii="Georgia" w:eastAsia="맑은 고딕" w:hAnsi="Georgia" w:cs="Times New Roman"/>
          <w:color w:val="000000"/>
          <w:sz w:val="22"/>
        </w:rPr>
        <w:t>9</w:t>
      </w:r>
      <w:r w:rsidR="00E0329D">
        <w:rPr>
          <w:rFonts w:ascii="Georgia" w:eastAsia="맑은 고딕" w:hAnsi="Georgia" w:cs="Times New Roman"/>
          <w:color w:val="000000"/>
          <w:sz w:val="22"/>
        </w:rPr>
        <w:t xml:space="preserve"> </w:t>
      </w:r>
      <w:r w:rsidRPr="00AB1062">
        <w:rPr>
          <w:rFonts w:ascii="Georgia" w:eastAsia="맑은 고딕" w:hAnsi="Georgia" w:cs="Times New Roman"/>
          <w:color w:val="000000"/>
          <w:sz w:val="22"/>
        </w:rPr>
        <w:t>(in Korean)</w:t>
      </w:r>
    </w:p>
    <w:p w14:paraId="45BB39C4" w14:textId="77777777" w:rsidR="00525AFE" w:rsidRDefault="00525AFE" w:rsidP="00395664">
      <w:pPr>
        <w:widowControl/>
        <w:wordWrap/>
        <w:autoSpaceDE/>
        <w:autoSpaceDN/>
        <w:spacing w:after="0" w:line="360" w:lineRule="auto"/>
        <w:ind w:leftChars="150" w:left="300"/>
        <w:rPr>
          <w:rFonts w:ascii="Georgia" w:eastAsia="맑은 고딕" w:hAnsi="Georgia" w:cs="Times New Roman"/>
          <w:color w:val="000000"/>
          <w:sz w:val="22"/>
        </w:rPr>
      </w:pPr>
    </w:p>
    <w:p w14:paraId="3AA3F623" w14:textId="2DF295CE" w:rsidR="00525AFE" w:rsidRPr="00E0329D" w:rsidRDefault="00525AFE" w:rsidP="00395664">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t>Regulation system and governance reorganization according to the 4</w:t>
      </w:r>
      <w:r w:rsidRPr="00525AFE">
        <w:rPr>
          <w:rFonts w:ascii="Times New Roman" w:eastAsia="맑은 고딕" w:hAnsi="Times New Roman" w:cs="Times New Roman" w:hint="eastAsia"/>
          <w:i/>
          <w:color w:val="000000"/>
          <w:sz w:val="22"/>
          <w:vertAlign w:val="superscript"/>
        </w:rPr>
        <w:t>th</w:t>
      </w:r>
      <w:r>
        <w:rPr>
          <w:rFonts w:ascii="Times New Roman" w:eastAsia="맑은 고딕" w:hAnsi="Times New Roman" w:cs="Times New Roman" w:hint="eastAsia"/>
          <w:i/>
          <w:color w:val="000000"/>
          <w:sz w:val="22"/>
        </w:rPr>
        <w:t xml:space="preserve"> industrial revolution </w:t>
      </w:r>
      <w:r>
        <w:rPr>
          <w:rFonts w:ascii="Times New Roman" w:eastAsia="맑은 고딕" w:hAnsi="Times New Roman" w:cs="Times New Roman"/>
          <w:i/>
          <w:color w:val="000000"/>
          <w:sz w:val="22"/>
        </w:rPr>
        <w:t>–</w:t>
      </w:r>
      <w:r>
        <w:rPr>
          <w:rFonts w:ascii="Times New Roman" w:eastAsia="맑은 고딕" w:hAnsi="Times New Roman" w:cs="Times New Roman" w:hint="eastAsia"/>
          <w:i/>
          <w:color w:val="000000"/>
          <w:sz w:val="22"/>
        </w:rPr>
        <w:t xml:space="preserve"> An Approach </w:t>
      </w:r>
      <w:r>
        <w:rPr>
          <w:rFonts w:ascii="Times New Roman" w:eastAsia="맑은 고딕" w:hAnsi="Times New Roman" w:cs="Times New Roman"/>
          <w:i/>
          <w:color w:val="000000"/>
          <w:sz w:val="22"/>
        </w:rPr>
        <w:t>with</w:t>
      </w:r>
      <w:r>
        <w:rPr>
          <w:rFonts w:ascii="Times New Roman" w:eastAsia="맑은 고딕" w:hAnsi="Times New Roman" w:cs="Times New Roman" w:hint="eastAsia"/>
          <w:i/>
          <w:color w:val="000000"/>
          <w:sz w:val="22"/>
        </w:rPr>
        <w:t xml:space="preserve"> Focus on Administrative Law Theory</w:t>
      </w:r>
      <w:r w:rsidRPr="00E0329D">
        <w:rPr>
          <w:rFonts w:ascii="Georgia" w:eastAsia="맑은 고딕" w:hAnsi="Georgia" w:cs="Times New Roman"/>
          <w:color w:val="000000"/>
          <w:sz w:val="22"/>
        </w:rPr>
        <w:t>, Korea Legislation Research Institute, Sejong, October 2017</w:t>
      </w:r>
    </w:p>
    <w:p w14:paraId="3F265FB3" w14:textId="77777777" w:rsidR="00395664" w:rsidRPr="00525AFE" w:rsidRDefault="00395664" w:rsidP="00E2060C">
      <w:pPr>
        <w:widowControl/>
        <w:wordWrap/>
        <w:autoSpaceDE/>
        <w:autoSpaceDN/>
        <w:spacing w:after="0" w:line="360" w:lineRule="auto"/>
        <w:ind w:leftChars="150" w:left="300"/>
        <w:rPr>
          <w:rFonts w:ascii="Times New Roman" w:eastAsia="맑은 고딕" w:hAnsi="Times New Roman" w:cs="Times New Roman"/>
          <w:i/>
          <w:color w:val="000000"/>
          <w:sz w:val="22"/>
        </w:rPr>
      </w:pPr>
    </w:p>
    <w:p w14:paraId="3E323EB4" w14:textId="77777777" w:rsidR="006D5E50" w:rsidRPr="00E0329D" w:rsidRDefault="00DA45D5" w:rsidP="006D5E50">
      <w:pPr>
        <w:widowControl/>
        <w:wordWrap/>
        <w:autoSpaceDE/>
        <w:autoSpaceDN/>
        <w:spacing w:after="0" w:line="360" w:lineRule="auto"/>
        <w:ind w:leftChars="150" w:left="300"/>
        <w:rPr>
          <w:rFonts w:ascii="Georgia" w:eastAsia="맑은 고딕" w:hAnsi="Georgia" w:cs="Times New Roman"/>
          <w:color w:val="000000"/>
          <w:sz w:val="22"/>
        </w:rPr>
      </w:pPr>
      <w:r>
        <w:rPr>
          <w:rFonts w:ascii="Times New Roman" w:eastAsia="맑은 고딕" w:hAnsi="Times New Roman" w:cs="Times New Roman" w:hint="eastAsia"/>
          <w:i/>
          <w:color w:val="000000"/>
          <w:sz w:val="22"/>
        </w:rPr>
        <w:lastRenderedPageBreak/>
        <w:t xml:space="preserve">The </w:t>
      </w:r>
      <w:r>
        <w:rPr>
          <w:rFonts w:ascii="Times New Roman" w:eastAsia="맑은 고딕" w:hAnsi="Times New Roman" w:cs="Times New Roman"/>
          <w:i/>
          <w:color w:val="000000"/>
          <w:sz w:val="22"/>
        </w:rPr>
        <w:t>Geography</w:t>
      </w:r>
      <w:r>
        <w:rPr>
          <w:rFonts w:ascii="Times New Roman" w:eastAsia="맑은 고딕" w:hAnsi="Times New Roman" w:cs="Times New Roman" w:hint="eastAsia"/>
          <w:i/>
          <w:color w:val="000000"/>
          <w:sz w:val="22"/>
        </w:rPr>
        <w:t xml:space="preserve"> of Law</w:t>
      </w:r>
      <w:r w:rsidRPr="00E0329D">
        <w:rPr>
          <w:rFonts w:ascii="Georgia" w:eastAsia="맑은 고딕" w:hAnsi="Georgia" w:cs="Times New Roman"/>
          <w:i/>
          <w:color w:val="000000"/>
          <w:sz w:val="22"/>
        </w:rPr>
        <w:t xml:space="preserve">, </w:t>
      </w:r>
      <w:r w:rsidRPr="00E0329D">
        <w:rPr>
          <w:rFonts w:ascii="Georgia" w:eastAsia="맑은 고딕" w:hAnsi="Georgia" w:cs="Times New Roman"/>
          <w:color w:val="000000"/>
          <w:sz w:val="22"/>
        </w:rPr>
        <w:t>Heybooks, Sungnam, 2016</w:t>
      </w:r>
      <w:r w:rsidR="006D5E50" w:rsidRPr="00E0329D">
        <w:rPr>
          <w:rFonts w:ascii="Georgia" w:eastAsia="맑은 고딕" w:hAnsi="Georgia" w:cs="Times New Roman"/>
          <w:color w:val="000000"/>
          <w:sz w:val="22"/>
        </w:rPr>
        <w:t xml:space="preserve"> (in Korean)</w:t>
      </w:r>
    </w:p>
    <w:p w14:paraId="289C4FB7" w14:textId="77777777" w:rsidR="00DA45D5" w:rsidRDefault="00DA45D5" w:rsidP="00DA45D5">
      <w:pPr>
        <w:pStyle w:val="a6"/>
        <w:widowControl/>
        <w:wordWrap/>
        <w:autoSpaceDE/>
        <w:autoSpaceDN/>
        <w:spacing w:after="0" w:line="360" w:lineRule="auto"/>
        <w:ind w:leftChars="0" w:left="660"/>
        <w:rPr>
          <w:rFonts w:ascii="Times New Roman" w:eastAsia="맑은 고딕" w:hAnsi="Times New Roman" w:cs="Times New Roman"/>
          <w:color w:val="000000"/>
          <w:sz w:val="22"/>
        </w:rPr>
      </w:pPr>
      <w:r w:rsidRPr="00DA45D5">
        <w:rPr>
          <w:rFonts w:ascii="Times New Roman" w:eastAsia="맑은 고딕" w:hAnsi="Times New Roman" w:cs="Times New Roman" w:hint="eastAsia"/>
          <w:color w:val="000000"/>
          <w:sz w:val="22"/>
        </w:rPr>
        <w:t xml:space="preserve">King Sejong Books Award 2016 </w:t>
      </w:r>
    </w:p>
    <w:p w14:paraId="0FAAEE88" w14:textId="534A3AA1" w:rsidR="00DA45D5" w:rsidRPr="00DA45D5" w:rsidRDefault="00DA45D5" w:rsidP="00DA45D5">
      <w:pPr>
        <w:pStyle w:val="a6"/>
        <w:widowControl/>
        <w:wordWrap/>
        <w:autoSpaceDE/>
        <w:autoSpaceDN/>
        <w:spacing w:after="0" w:line="360" w:lineRule="auto"/>
        <w:ind w:leftChars="0" w:left="660"/>
        <w:rPr>
          <w:rFonts w:ascii="Times New Roman" w:eastAsia="맑은 고딕" w:hAnsi="Times New Roman" w:cs="Times New Roman"/>
          <w:color w:val="000000"/>
          <w:sz w:val="22"/>
        </w:rPr>
      </w:pPr>
      <w:r w:rsidRPr="00DA45D5">
        <w:rPr>
          <w:rFonts w:ascii="Times New Roman" w:eastAsia="맑은 고딕" w:hAnsi="Times New Roman" w:cs="Times New Roman" w:hint="eastAsia"/>
          <w:color w:val="000000"/>
          <w:sz w:val="22"/>
        </w:rPr>
        <w:t xml:space="preserve">* King </w:t>
      </w:r>
      <w:r w:rsidR="00395664" w:rsidRPr="00DA45D5">
        <w:rPr>
          <w:rFonts w:ascii="Times New Roman" w:eastAsia="맑은 고딕" w:hAnsi="Times New Roman" w:cs="Times New Roman"/>
          <w:color w:val="000000"/>
          <w:sz w:val="22"/>
        </w:rPr>
        <w:t>Sejong:</w:t>
      </w:r>
      <w:r w:rsidRPr="00DA45D5">
        <w:rPr>
          <w:rFonts w:ascii="Times New Roman" w:eastAsia="맑은 고딕" w:hAnsi="Times New Roman" w:cs="Times New Roman" w:hint="eastAsia"/>
          <w:color w:val="000000"/>
          <w:sz w:val="22"/>
        </w:rPr>
        <w:t xml:space="preserve"> </w:t>
      </w:r>
      <w:r>
        <w:rPr>
          <w:rFonts w:ascii="Times New Roman" w:eastAsia="맑은 고딕" w:hAnsi="Times New Roman" w:cs="Times New Roman" w:hint="eastAsia"/>
          <w:color w:val="000000"/>
          <w:sz w:val="22"/>
        </w:rPr>
        <w:t>M</w:t>
      </w:r>
      <w:r w:rsidRPr="00DA45D5">
        <w:rPr>
          <w:rFonts w:ascii="Times New Roman" w:eastAsia="맑은 고딕" w:hAnsi="Times New Roman" w:cs="Times New Roman" w:hint="eastAsia"/>
          <w:color w:val="000000"/>
          <w:sz w:val="22"/>
        </w:rPr>
        <w:t xml:space="preserve">ost admired King in </w:t>
      </w:r>
      <w:r w:rsidRPr="00DA45D5">
        <w:rPr>
          <w:rFonts w:ascii="Times New Roman" w:eastAsia="맑은 고딕" w:hAnsi="Times New Roman" w:cs="Times New Roman"/>
          <w:color w:val="000000"/>
          <w:sz w:val="22"/>
        </w:rPr>
        <w:t>Korean</w:t>
      </w:r>
      <w:r w:rsidRPr="00DA45D5">
        <w:rPr>
          <w:rFonts w:ascii="Times New Roman" w:eastAsia="맑은 고딕" w:hAnsi="Times New Roman" w:cs="Times New Roman" w:hint="eastAsia"/>
          <w:color w:val="000000"/>
          <w:sz w:val="22"/>
        </w:rPr>
        <w:t xml:space="preserve"> history, he made </w:t>
      </w:r>
      <w:r w:rsidRPr="00DA45D5">
        <w:rPr>
          <w:rFonts w:ascii="Times New Roman" w:eastAsia="맑은 고딕" w:hAnsi="Times New Roman" w:cs="Times New Roman"/>
          <w:color w:val="000000"/>
          <w:sz w:val="22"/>
        </w:rPr>
        <w:t>Korean</w:t>
      </w:r>
      <w:r w:rsidRPr="00DA45D5">
        <w:rPr>
          <w:rFonts w:ascii="Times New Roman" w:eastAsia="맑은 고딕" w:hAnsi="Times New Roman" w:cs="Times New Roman" w:hint="eastAsia"/>
          <w:color w:val="000000"/>
          <w:sz w:val="22"/>
        </w:rPr>
        <w:t xml:space="preserve"> </w:t>
      </w:r>
      <w:r w:rsidRPr="00DA45D5">
        <w:rPr>
          <w:rFonts w:ascii="Times New Roman" w:eastAsia="맑은 고딕" w:hAnsi="Times New Roman" w:cs="Times New Roman"/>
          <w:color w:val="000000"/>
          <w:sz w:val="22"/>
        </w:rPr>
        <w:t>language</w:t>
      </w:r>
      <w:r w:rsidRPr="00DA45D5">
        <w:rPr>
          <w:rFonts w:ascii="Times New Roman" w:eastAsia="맑은 고딕" w:hAnsi="Times New Roman" w:cs="Times New Roman" w:hint="eastAsia"/>
          <w:color w:val="000000"/>
          <w:sz w:val="22"/>
        </w:rPr>
        <w:t xml:space="preserve">, </w:t>
      </w:r>
      <w:r w:rsidR="00E0329D">
        <w:rPr>
          <w:rFonts w:ascii="Times New Roman" w:eastAsia="맑은 고딕" w:hAnsi="Times New Roman" w:cs="Times New Roman"/>
          <w:color w:val="000000"/>
          <w:sz w:val="22"/>
        </w:rPr>
        <w:t>‘</w:t>
      </w:r>
      <w:r w:rsidRPr="00DA45D5">
        <w:rPr>
          <w:rFonts w:ascii="Times New Roman" w:eastAsia="맑은 고딕" w:hAnsi="Times New Roman" w:cs="Times New Roman" w:hint="eastAsia"/>
          <w:color w:val="000000"/>
          <w:sz w:val="22"/>
        </w:rPr>
        <w:t>Hangul</w:t>
      </w:r>
      <w:r w:rsidR="00E0329D">
        <w:rPr>
          <w:rFonts w:ascii="Times New Roman" w:eastAsia="맑은 고딕" w:hAnsi="Times New Roman" w:cs="Times New Roman"/>
          <w:color w:val="000000"/>
          <w:sz w:val="22"/>
        </w:rPr>
        <w:t>’</w:t>
      </w:r>
    </w:p>
    <w:p w14:paraId="2B8DA316" w14:textId="77777777" w:rsidR="00DA45D5" w:rsidRDefault="00DA45D5" w:rsidP="00E2060C">
      <w:pPr>
        <w:widowControl/>
        <w:wordWrap/>
        <w:autoSpaceDE/>
        <w:autoSpaceDN/>
        <w:spacing w:after="0" w:line="360" w:lineRule="auto"/>
        <w:ind w:leftChars="150" w:left="300"/>
        <w:rPr>
          <w:rFonts w:ascii="Times New Roman" w:eastAsia="맑은 고딕" w:hAnsi="Times New Roman" w:cs="Times New Roman"/>
          <w:i/>
          <w:color w:val="000000"/>
          <w:sz w:val="22"/>
        </w:rPr>
      </w:pPr>
    </w:p>
    <w:p w14:paraId="73B64800" w14:textId="4CD1F54A" w:rsidR="0078047C" w:rsidRPr="00AB1062" w:rsidRDefault="0078047C" w:rsidP="00E2060C">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IMF, IBRD &amp; International Financial Law</w:t>
      </w:r>
      <w:r w:rsidRPr="000D5510">
        <w:rPr>
          <w:rFonts w:ascii="Times New Roman" w:eastAsia="맑은 고딕" w:hAnsi="Times New Roman" w:cs="Times New Roman"/>
          <w:i/>
          <w:color w:val="000000"/>
          <w:sz w:val="22"/>
        </w:rPr>
        <w:t>: in International Economic Law</w:t>
      </w:r>
      <w:r>
        <w:rPr>
          <w:rFonts w:ascii="Georgia" w:eastAsia="맑은 고딕" w:hAnsi="Georgia" w:cs="Times New Roman"/>
          <w:color w:val="000000"/>
          <w:sz w:val="22"/>
        </w:rPr>
        <w:t xml:space="preserve">, </w:t>
      </w:r>
      <w:bookmarkStart w:id="14" w:name="_Hlk72749415"/>
      <w:r w:rsidRPr="00EA7348">
        <w:rPr>
          <w:rFonts w:ascii="Georgia" w:eastAsia="맑은 고딕" w:hAnsi="Georgia" w:cs="Times New Roman"/>
          <w:color w:val="000000"/>
          <w:sz w:val="22"/>
        </w:rPr>
        <w:t>P</w:t>
      </w:r>
      <w:r w:rsidR="00E0329D">
        <w:rPr>
          <w:rFonts w:ascii="Georgia" w:eastAsia="맑은 고딕" w:hAnsi="Georgia" w:cs="Times New Roman"/>
          <w:color w:val="000000"/>
          <w:sz w:val="22"/>
        </w:rPr>
        <w:t>arkyoungsa</w:t>
      </w:r>
      <w:r w:rsidR="00CB22ED">
        <w:rPr>
          <w:rFonts w:ascii="Georgia" w:eastAsia="맑은 고딕" w:hAnsi="Georgia" w:cs="Times New Roman"/>
          <w:color w:val="000000"/>
          <w:sz w:val="22"/>
        </w:rPr>
        <w:t xml:space="preserve">, Seoul, </w:t>
      </w:r>
      <w:r w:rsidRPr="00AB1062">
        <w:rPr>
          <w:rFonts w:ascii="Georgia" w:eastAsia="맑은 고딕" w:hAnsi="Georgia" w:cs="Times New Roman"/>
          <w:color w:val="000000"/>
          <w:sz w:val="22"/>
        </w:rPr>
        <w:t>2013</w:t>
      </w:r>
      <w:bookmarkEnd w:id="14"/>
      <w:r w:rsidRPr="00AB1062">
        <w:rPr>
          <w:rFonts w:ascii="Georgia" w:eastAsia="맑은 고딕" w:hAnsi="Georgia" w:cs="Times New Roman"/>
          <w:color w:val="000000"/>
          <w:sz w:val="22"/>
        </w:rPr>
        <w:t>, pp. 619-649 (in Korean)</w:t>
      </w:r>
    </w:p>
    <w:p w14:paraId="32F50D01" w14:textId="77777777" w:rsidR="0078047C" w:rsidRPr="00AB1062" w:rsidRDefault="0078047C" w:rsidP="0078047C">
      <w:pPr>
        <w:widowControl/>
        <w:wordWrap/>
        <w:autoSpaceDE/>
        <w:autoSpaceDN/>
        <w:spacing w:after="0" w:line="360" w:lineRule="auto"/>
        <w:ind w:left="220" w:hangingChars="100" w:hanging="220"/>
        <w:rPr>
          <w:rFonts w:ascii="Georgia" w:eastAsia="맑은 고딕" w:hAnsi="Georgia" w:cs="Times New Roman"/>
          <w:color w:val="0070C0"/>
          <w:sz w:val="22"/>
        </w:rPr>
      </w:pPr>
    </w:p>
    <w:p w14:paraId="7E00B381" w14:textId="0597DD60" w:rsidR="0078047C" w:rsidRPr="00AB1062" w:rsidRDefault="0078047C" w:rsidP="00E2060C">
      <w:pPr>
        <w:shd w:val="clear" w:color="auto" w:fill="FFFFFF"/>
        <w:spacing w:after="0" w:line="360" w:lineRule="auto"/>
        <w:ind w:leftChars="150" w:left="300"/>
        <w:textAlignment w:val="baseline"/>
        <w:rPr>
          <w:rFonts w:ascii="Georgia" w:eastAsia="맑은 고딕" w:hAnsi="Georgia" w:cs="Times New Roman"/>
          <w:color w:val="000000"/>
          <w:sz w:val="22"/>
          <w:lang w:val="de-DE"/>
        </w:rPr>
      </w:pPr>
      <w:r w:rsidRPr="00C839FC">
        <w:rPr>
          <w:rFonts w:ascii="Times New Roman" w:eastAsia="맑은 고딕" w:hAnsi="Times New Roman" w:cs="Times New Roman"/>
          <w:i/>
          <w:color w:val="000000"/>
          <w:kern w:val="0"/>
          <w:sz w:val="22"/>
          <w:shd w:val="clear" w:color="auto" w:fill="FFFFFF"/>
          <w:lang w:val="de-DE"/>
        </w:rPr>
        <w:t>50 Years History of Korean Environmental Acts (</w:t>
      </w:r>
      <w:r w:rsidRPr="00C839FC">
        <w:rPr>
          <w:rFonts w:ascii="Times New Roman" w:eastAsia="맑은 고딕" w:hAnsi="Times New Roman" w:cs="Times New Roman"/>
          <w:i/>
          <w:color w:val="000000"/>
          <w:sz w:val="22"/>
          <w:lang w:val="de-DE"/>
        </w:rPr>
        <w:t>50 Jahre Entwicklung der Umweltgesetzgebung in Südkorea): in Umweltpolitik und Umweltrecht in Deutschland und Suedkorea, Nobert Eschborn (Hrsg.)</w:t>
      </w:r>
      <w:r w:rsidRPr="00AB1062">
        <w:rPr>
          <w:rFonts w:ascii="Georgia" w:eastAsia="맑은 고딕" w:hAnsi="Georgia" w:cs="Times New Roman"/>
          <w:color w:val="000000"/>
          <w:sz w:val="22"/>
          <w:lang w:val="de-DE"/>
        </w:rPr>
        <w:t>, A</w:t>
      </w:r>
      <w:r w:rsidR="00E0329D">
        <w:rPr>
          <w:rFonts w:ascii="Georgia" w:eastAsia="맑은 고딕" w:hAnsi="Georgia" w:cs="Times New Roman"/>
          <w:color w:val="000000"/>
          <w:sz w:val="22"/>
          <w:lang w:val="de-DE"/>
        </w:rPr>
        <w:t>denauer Stiftung</w:t>
      </w:r>
      <w:r w:rsidRPr="00AB1062">
        <w:rPr>
          <w:rFonts w:ascii="Georgia" w:eastAsia="맑은 고딕" w:hAnsi="Georgia" w:cs="Times New Roman"/>
          <w:color w:val="000000"/>
          <w:sz w:val="22"/>
          <w:lang w:val="de-DE"/>
        </w:rPr>
        <w:t xml:space="preserve">, Seoul, </w:t>
      </w:r>
      <w:r w:rsidR="00287EE8">
        <w:rPr>
          <w:rFonts w:ascii="Georgia" w:eastAsia="맑은 고딕" w:hAnsi="Georgia" w:cs="Times New Roman"/>
          <w:color w:val="000000"/>
          <w:sz w:val="22"/>
          <w:lang w:val="de-DE"/>
        </w:rPr>
        <w:t>2013</w:t>
      </w:r>
      <w:r w:rsidRPr="00AB1062">
        <w:rPr>
          <w:rFonts w:ascii="Georgia" w:eastAsia="맑은 고딕" w:hAnsi="Georgia" w:cs="Times New Roman"/>
          <w:color w:val="000000"/>
          <w:sz w:val="22"/>
          <w:lang w:val="de-DE"/>
        </w:rPr>
        <w:t>, pp. 229-307</w:t>
      </w:r>
      <w:r w:rsidR="00E0329D">
        <w:rPr>
          <w:rFonts w:ascii="Georgia" w:eastAsia="맑은 고딕" w:hAnsi="Georgia" w:cs="Times New Roman"/>
          <w:color w:val="000000"/>
          <w:sz w:val="22"/>
          <w:lang w:val="de-DE"/>
        </w:rPr>
        <w:t xml:space="preserve"> </w:t>
      </w:r>
      <w:r w:rsidRPr="00AB1062">
        <w:rPr>
          <w:rFonts w:ascii="Georgia" w:eastAsia="맑은 고딕" w:hAnsi="Georgia" w:cs="Times New Roman"/>
          <w:color w:val="000000"/>
          <w:sz w:val="22"/>
          <w:lang w:val="de-DE"/>
        </w:rPr>
        <w:t>(in German &amp; in Korean)</w:t>
      </w:r>
    </w:p>
    <w:p w14:paraId="7BF35B63" w14:textId="77777777" w:rsidR="0078047C" w:rsidRPr="00AB1062" w:rsidRDefault="0078047C" w:rsidP="0078047C">
      <w:pPr>
        <w:widowControl/>
        <w:wordWrap/>
        <w:autoSpaceDE/>
        <w:autoSpaceDN/>
        <w:spacing w:after="0" w:line="360" w:lineRule="auto"/>
        <w:ind w:left="220" w:hangingChars="100" w:hanging="220"/>
        <w:rPr>
          <w:rFonts w:ascii="Georgia" w:eastAsia="맑은 고딕" w:hAnsi="Georgia" w:cs="Times New Roman"/>
          <w:color w:val="0070C0"/>
          <w:sz w:val="22"/>
          <w:lang w:val="de-DE"/>
        </w:rPr>
      </w:pPr>
    </w:p>
    <w:p w14:paraId="4205EB29" w14:textId="6DD9F217" w:rsidR="0078047C" w:rsidRPr="00AB1062" w:rsidRDefault="0078047C" w:rsidP="00E2060C">
      <w:pPr>
        <w:shd w:val="clear" w:color="auto" w:fill="FFFFFF"/>
        <w:spacing w:after="0" w:line="360" w:lineRule="auto"/>
        <w:ind w:leftChars="150" w:left="300"/>
        <w:textAlignment w:val="baseline"/>
        <w:rPr>
          <w:rFonts w:ascii="Georgia" w:eastAsia="맑은 고딕" w:hAnsi="Georgia" w:cs="Times New Roman"/>
          <w:color w:val="000000"/>
          <w:sz w:val="22"/>
          <w:lang w:val="de-DE"/>
        </w:rPr>
      </w:pPr>
      <w:r w:rsidRPr="00573555">
        <w:rPr>
          <w:rFonts w:ascii="Times New Roman" w:eastAsia="맑은 고딕" w:hAnsi="Times New Roman" w:cs="Times New Roman"/>
          <w:i/>
          <w:color w:val="000000"/>
          <w:kern w:val="0"/>
          <w:sz w:val="22"/>
          <w:shd w:val="clear" w:color="auto" w:fill="FFFFFF"/>
          <w:lang w:val="de-DE"/>
        </w:rPr>
        <w:t>Trend and Main Issues of Economic Regulation in Korea (</w:t>
      </w:r>
      <w:r w:rsidRPr="00573555">
        <w:rPr>
          <w:rFonts w:ascii="Times New Roman" w:eastAsia="맑은 고딕" w:hAnsi="Times New Roman" w:cs="Times New Roman"/>
          <w:i/>
          <w:color w:val="000000"/>
          <w:sz w:val="22"/>
          <w:lang w:val="de-DE"/>
        </w:rPr>
        <w:t>Tendenzen der koreanischen Wirtschatsregulierung und deren Streitpunkte</w:t>
      </w:r>
      <w:r w:rsidRPr="00C839FC">
        <w:rPr>
          <w:rFonts w:ascii="Times New Roman" w:eastAsia="맑은 고딕" w:hAnsi="Times New Roman" w:cs="Times New Roman"/>
          <w:i/>
          <w:color w:val="000000"/>
          <w:sz w:val="22"/>
          <w:lang w:val="de-DE"/>
        </w:rPr>
        <w:t>): in Der Staat als Wirtschaftssubjekt und – regulierer (with Hae Ryoung Kim), Jan Ziekow &amp; Jong Hyun Seok(Hrsg.)</w:t>
      </w:r>
      <w:r w:rsidRPr="00AB1062">
        <w:rPr>
          <w:rFonts w:ascii="Georgia" w:eastAsia="맑은 고딕" w:hAnsi="Georgia" w:cs="Times New Roman"/>
          <w:color w:val="000000"/>
          <w:sz w:val="22"/>
          <w:lang w:val="de-DE"/>
        </w:rPr>
        <w:t>, D</w:t>
      </w:r>
      <w:r w:rsidR="00E0329D">
        <w:rPr>
          <w:rFonts w:ascii="Georgia" w:eastAsia="맑은 고딕" w:hAnsi="Georgia" w:cs="Times New Roman"/>
          <w:color w:val="000000"/>
          <w:sz w:val="22"/>
          <w:lang w:val="de-DE"/>
        </w:rPr>
        <w:t>unker</w:t>
      </w:r>
      <w:r>
        <w:rPr>
          <w:rFonts w:ascii="Georgia" w:eastAsia="맑은 고딕" w:hAnsi="Georgia" w:cs="Times New Roman" w:hint="eastAsia"/>
          <w:color w:val="000000"/>
          <w:sz w:val="22"/>
          <w:lang w:val="de-DE"/>
        </w:rPr>
        <w:t xml:space="preserve"> </w:t>
      </w:r>
      <w:r w:rsidRPr="00AB1062">
        <w:rPr>
          <w:rFonts w:ascii="Georgia" w:eastAsia="맑은 고딕" w:hAnsi="Georgia" w:cs="Times New Roman"/>
          <w:color w:val="000000"/>
          <w:sz w:val="22"/>
          <w:lang w:val="de-DE"/>
        </w:rPr>
        <w:t>&amp; H</w:t>
      </w:r>
      <w:r w:rsidR="00E0329D">
        <w:rPr>
          <w:rFonts w:ascii="Georgia" w:eastAsia="맑은 고딕" w:hAnsi="Georgia" w:cs="Times New Roman"/>
          <w:color w:val="000000"/>
          <w:sz w:val="22"/>
          <w:lang w:val="de-DE"/>
        </w:rPr>
        <w:t>umblot</w:t>
      </w:r>
      <w:r w:rsidRPr="00AB1062">
        <w:rPr>
          <w:rFonts w:ascii="Georgia" w:eastAsia="맑은 고딕" w:hAnsi="Georgia" w:cs="Times New Roman"/>
          <w:color w:val="000000"/>
          <w:sz w:val="22"/>
          <w:lang w:val="de-DE"/>
        </w:rPr>
        <w:t>, Berlin, 2013, pp. 25-41 (in German)</w:t>
      </w:r>
    </w:p>
    <w:p w14:paraId="781B6A05" w14:textId="77777777" w:rsidR="0078047C" w:rsidRPr="00AB1062" w:rsidRDefault="0078047C" w:rsidP="0078047C">
      <w:pPr>
        <w:widowControl/>
        <w:wordWrap/>
        <w:autoSpaceDE/>
        <w:autoSpaceDN/>
        <w:spacing w:after="0" w:line="360" w:lineRule="auto"/>
        <w:ind w:left="220" w:hangingChars="100" w:hanging="220"/>
        <w:jc w:val="left"/>
        <w:rPr>
          <w:rFonts w:ascii="Georgia" w:eastAsia="맑은 고딕" w:hAnsi="Georgia" w:cs="Times New Roman"/>
          <w:color w:val="0070C0"/>
          <w:sz w:val="22"/>
          <w:lang w:val="de-DE"/>
        </w:rPr>
      </w:pPr>
    </w:p>
    <w:p w14:paraId="4EBF31C2" w14:textId="55425AE3" w:rsidR="001F0BE0" w:rsidRPr="00E062A4" w:rsidRDefault="0078047C" w:rsidP="00E0329D">
      <w:pPr>
        <w:widowControl/>
        <w:wordWrap/>
        <w:autoSpaceDE/>
        <w:autoSpaceDN/>
        <w:spacing w:after="0" w:line="360" w:lineRule="auto"/>
        <w:ind w:leftChars="150" w:left="300"/>
        <w:rPr>
          <w:rFonts w:ascii="Georgia" w:eastAsia="맑은 고딕" w:hAnsi="Georgia" w:cs="Times New Roman"/>
          <w:sz w:val="22"/>
        </w:rPr>
      </w:pPr>
      <w:r w:rsidRPr="00573555">
        <w:rPr>
          <w:rFonts w:ascii="Times New Roman" w:eastAsia="맑은 고딕" w:hAnsi="Times New Roman" w:cs="Times New Roman"/>
          <w:i/>
          <w:color w:val="000000"/>
          <w:sz w:val="22"/>
        </w:rPr>
        <w:t>International Trends and Changes of the Regulation Systems on the Financial Macro Prudentiality</w:t>
      </w:r>
      <w:r w:rsidRPr="00AB1062">
        <w:rPr>
          <w:rFonts w:ascii="Georgia" w:eastAsia="맑은 고딕" w:hAnsi="Georgia" w:cs="Times New Roman"/>
          <w:color w:val="000000"/>
          <w:sz w:val="22"/>
        </w:rPr>
        <w:t xml:space="preserve">, </w:t>
      </w:r>
      <w:bookmarkStart w:id="15" w:name="_Hlk73434724"/>
      <w:r w:rsidRPr="00AB1062">
        <w:rPr>
          <w:rFonts w:ascii="Georgia" w:eastAsia="맑은 고딕" w:hAnsi="Georgia" w:cs="Times New Roman"/>
          <w:color w:val="000000"/>
          <w:sz w:val="22"/>
        </w:rPr>
        <w:t>K</w:t>
      </w:r>
      <w:r w:rsidR="00E0329D">
        <w:rPr>
          <w:rFonts w:ascii="Georgia" w:eastAsia="맑은 고딕" w:hAnsi="Georgia" w:cs="Times New Roman"/>
          <w:color w:val="000000"/>
          <w:sz w:val="22"/>
        </w:rPr>
        <w:t>orea Legislation Research Institute</w:t>
      </w:r>
      <w:r>
        <w:rPr>
          <w:rFonts w:ascii="Georgia" w:eastAsia="맑은 고딕" w:hAnsi="Georgia" w:cs="Times New Roman"/>
          <w:color w:val="000000"/>
          <w:sz w:val="22"/>
        </w:rPr>
        <w:t>,</w:t>
      </w:r>
      <w:bookmarkEnd w:id="15"/>
      <w:r>
        <w:rPr>
          <w:rFonts w:ascii="Georgia" w:eastAsia="맑은 고딕" w:hAnsi="Georgia" w:cs="Times New Roman"/>
          <w:color w:val="000000"/>
          <w:sz w:val="22"/>
        </w:rPr>
        <w:t xml:space="preserve"> Seoul, </w:t>
      </w:r>
      <w:r w:rsidRPr="00AB1062">
        <w:rPr>
          <w:rFonts w:ascii="Georgia" w:eastAsia="맑은 고딕" w:hAnsi="Georgia" w:cs="Times New Roman"/>
          <w:color w:val="000000"/>
          <w:sz w:val="22"/>
        </w:rPr>
        <w:t xml:space="preserve">2013, pp. 1-81, </w:t>
      </w:r>
      <w:r w:rsidR="001F0BE0" w:rsidRPr="00E062A4">
        <w:rPr>
          <w:rFonts w:ascii="Georgia" w:eastAsia="맑은 고딕" w:hAnsi="Georgia" w:cs="Times New Roman"/>
          <w:sz w:val="22"/>
        </w:rPr>
        <w:t>(in Korean, Abstract in English)</w:t>
      </w:r>
    </w:p>
    <w:p w14:paraId="17E4C7B4" w14:textId="77777777" w:rsidR="0078047C" w:rsidRPr="00AB1062" w:rsidRDefault="001F0BE0" w:rsidP="001F0BE0">
      <w:pPr>
        <w:widowControl/>
        <w:wordWrap/>
        <w:autoSpaceDE/>
        <w:autoSpaceDN/>
        <w:spacing w:after="0" w:line="360" w:lineRule="auto"/>
        <w:ind w:leftChars="150" w:left="300"/>
        <w:rPr>
          <w:rFonts w:ascii="Georgia" w:eastAsia="맑은 고딕" w:hAnsi="Georgia" w:cs="Times New Roman"/>
          <w:color w:val="000000"/>
          <w:sz w:val="22"/>
        </w:rPr>
      </w:pPr>
      <w:r w:rsidRPr="00AB1062">
        <w:rPr>
          <w:rFonts w:ascii="Georgia" w:eastAsia="맑은 고딕" w:hAnsi="Georgia" w:cs="Times New Roman"/>
          <w:color w:val="000000"/>
          <w:sz w:val="22"/>
        </w:rPr>
        <w:t xml:space="preserve"> </w:t>
      </w:r>
    </w:p>
    <w:p w14:paraId="3ECE1144" w14:textId="4E98B3E3" w:rsidR="001F0BE0" w:rsidRPr="00E062A4" w:rsidRDefault="0078047C" w:rsidP="00E0329D">
      <w:pPr>
        <w:widowControl/>
        <w:wordWrap/>
        <w:autoSpaceDE/>
        <w:autoSpaceDN/>
        <w:spacing w:after="0" w:line="360" w:lineRule="auto"/>
        <w:ind w:leftChars="150" w:left="300"/>
        <w:rPr>
          <w:rFonts w:ascii="Georgia" w:eastAsia="맑은 고딕" w:hAnsi="Georgia" w:cs="Times New Roman"/>
          <w:sz w:val="22"/>
        </w:rPr>
      </w:pPr>
      <w:r w:rsidRPr="00573555">
        <w:rPr>
          <w:rFonts w:ascii="Times New Roman" w:eastAsia="맑은 고딕" w:hAnsi="Times New Roman" w:cs="Times New Roman"/>
          <w:i/>
          <w:color w:val="000000"/>
          <w:sz w:val="22"/>
        </w:rPr>
        <w:t xml:space="preserve">Review on Dispute Resolution System Pursuant to Carbon Emission Right Allocation – A Case Study the first and </w:t>
      </w:r>
      <w:r w:rsidR="00DE6447" w:rsidRPr="00573555">
        <w:rPr>
          <w:rFonts w:ascii="Times New Roman" w:eastAsia="맑은 고딕" w:hAnsi="Times New Roman" w:cs="Times New Roman"/>
          <w:i/>
          <w:color w:val="000000"/>
          <w:sz w:val="22"/>
        </w:rPr>
        <w:t>second</w:t>
      </w:r>
      <w:r w:rsidRPr="00573555">
        <w:rPr>
          <w:rFonts w:ascii="Times New Roman" w:eastAsia="맑은 고딕" w:hAnsi="Times New Roman" w:cs="Times New Roman"/>
          <w:i/>
          <w:color w:val="000000"/>
          <w:sz w:val="22"/>
        </w:rPr>
        <w:t xml:space="preserve"> of allocation process in Germany</w:t>
      </w:r>
      <w:r w:rsidRPr="00AB1062">
        <w:rPr>
          <w:rFonts w:ascii="Georgia" w:eastAsia="맑은 고딕" w:hAnsi="Georgia" w:cs="Times New Roman"/>
          <w:color w:val="000000"/>
          <w:sz w:val="22"/>
        </w:rPr>
        <w:t xml:space="preserve">, </w:t>
      </w:r>
      <w:r w:rsidR="00E0329D" w:rsidRPr="00E0329D">
        <w:rPr>
          <w:rFonts w:ascii="Georgia" w:eastAsia="맑은 고딕" w:hAnsi="Georgia" w:cs="Times New Roman"/>
          <w:color w:val="000000"/>
          <w:sz w:val="22"/>
        </w:rPr>
        <w:t>Korea Legislation Research Institute,</w:t>
      </w:r>
      <w:r w:rsidR="00287EE8">
        <w:rPr>
          <w:rFonts w:ascii="Georgia" w:eastAsia="맑은 고딕" w:hAnsi="Georgia" w:cs="Times New Roman"/>
          <w:color w:val="000000"/>
          <w:sz w:val="22"/>
        </w:rPr>
        <w:t xml:space="preserve"> Seoul,</w:t>
      </w:r>
      <w:r w:rsidR="00E0329D">
        <w:rPr>
          <w:rFonts w:ascii="Georgia" w:eastAsia="맑은 고딕" w:hAnsi="Georgia" w:cs="Times New Roman"/>
          <w:color w:val="000000"/>
          <w:sz w:val="22"/>
        </w:rPr>
        <w:t xml:space="preserve"> </w:t>
      </w:r>
      <w:r w:rsidRPr="00AB1062">
        <w:rPr>
          <w:rFonts w:ascii="Georgia" w:eastAsia="맑은 고딕" w:hAnsi="Georgia" w:cs="Times New Roman"/>
          <w:color w:val="000000"/>
          <w:sz w:val="22"/>
        </w:rPr>
        <w:t xml:space="preserve">2013 </w:t>
      </w:r>
      <w:r w:rsidR="001F0BE0" w:rsidRPr="00E062A4">
        <w:rPr>
          <w:rFonts w:ascii="Georgia" w:eastAsia="맑은 고딕" w:hAnsi="Georgia" w:cs="Times New Roman"/>
          <w:sz w:val="22"/>
        </w:rPr>
        <w:t>(in Korean, Abstract in English)</w:t>
      </w:r>
    </w:p>
    <w:p w14:paraId="0279457C" w14:textId="77777777" w:rsidR="0078047C" w:rsidRPr="0078047C" w:rsidRDefault="001F0BE0" w:rsidP="001F0BE0">
      <w:pPr>
        <w:widowControl/>
        <w:wordWrap/>
        <w:autoSpaceDE/>
        <w:autoSpaceDN/>
        <w:spacing w:after="0" w:line="360" w:lineRule="auto"/>
        <w:ind w:leftChars="150" w:left="300"/>
        <w:rPr>
          <w:rFonts w:ascii="Georgia" w:eastAsia="맑은 고딕" w:hAnsi="Georgia" w:cs="Times New Roman"/>
          <w:sz w:val="22"/>
        </w:rPr>
      </w:pPr>
      <w:r w:rsidRPr="00AB1062">
        <w:rPr>
          <w:rFonts w:ascii="Georgia" w:eastAsia="맑은 고딕" w:hAnsi="Georgia" w:cs="Times New Roman"/>
          <w:color w:val="000000"/>
          <w:sz w:val="22"/>
        </w:rPr>
        <w:t xml:space="preserve"> </w:t>
      </w:r>
    </w:p>
    <w:p w14:paraId="016B491E" w14:textId="13292FB4" w:rsidR="0078047C" w:rsidRPr="00AB1062" w:rsidRDefault="0078047C" w:rsidP="00E2060C">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 xml:space="preserve">A Study on Introduction of the Aggregate Fiscal Discipline </w:t>
      </w:r>
      <w:r w:rsidRPr="00EA7348">
        <w:rPr>
          <w:rFonts w:ascii="Times New Roman" w:eastAsia="맑은 고딕" w:hAnsi="Times New Roman" w:cs="Times New Roman"/>
          <w:i/>
          <w:color w:val="000000"/>
          <w:sz w:val="22"/>
        </w:rPr>
        <w:t>System (IV) – Debt Rule</w:t>
      </w:r>
      <w:r w:rsidRPr="00AB1062">
        <w:rPr>
          <w:rFonts w:ascii="Georgia" w:eastAsia="맑은 고딕" w:hAnsi="Georgia" w:cs="Times New Roman"/>
          <w:color w:val="000000"/>
          <w:sz w:val="22"/>
        </w:rPr>
        <w:t xml:space="preserve">, </w:t>
      </w:r>
      <w:r>
        <w:rPr>
          <w:rFonts w:ascii="Georgia" w:eastAsia="맑은 고딕" w:hAnsi="Georgia" w:cs="Times New Roman" w:hint="eastAsia"/>
          <w:color w:val="000000"/>
          <w:sz w:val="22"/>
        </w:rPr>
        <w:t>K</w:t>
      </w:r>
      <w:r w:rsidR="00EC3A05">
        <w:rPr>
          <w:rFonts w:ascii="Georgia" w:eastAsia="맑은 고딕" w:hAnsi="Georgia" w:cs="Times New Roman"/>
          <w:color w:val="000000"/>
          <w:sz w:val="22"/>
        </w:rPr>
        <w:t>orea</w:t>
      </w:r>
      <w:r>
        <w:rPr>
          <w:rFonts w:ascii="Georgia" w:eastAsia="맑은 고딕" w:hAnsi="Georgia" w:cs="Times New Roman" w:hint="eastAsia"/>
          <w:color w:val="000000"/>
          <w:sz w:val="22"/>
        </w:rPr>
        <w:t xml:space="preserve"> L</w:t>
      </w:r>
      <w:r w:rsidR="00EC3A05">
        <w:rPr>
          <w:rFonts w:ascii="Georgia" w:eastAsia="맑은 고딕" w:hAnsi="Georgia" w:cs="Times New Roman"/>
          <w:color w:val="000000"/>
          <w:sz w:val="22"/>
        </w:rPr>
        <w:t>e</w:t>
      </w:r>
      <w:r w:rsidR="00DE6447">
        <w:rPr>
          <w:rFonts w:ascii="Georgia" w:eastAsia="맑은 고딕" w:hAnsi="Georgia" w:cs="Times New Roman"/>
          <w:color w:val="000000"/>
          <w:sz w:val="22"/>
        </w:rPr>
        <w:t>gislation Research Institute</w:t>
      </w:r>
      <w:r>
        <w:rPr>
          <w:rFonts w:ascii="Georgia" w:eastAsia="맑은 고딕" w:hAnsi="Georgia" w:cs="Times New Roman"/>
          <w:color w:val="000000"/>
          <w:sz w:val="22"/>
        </w:rPr>
        <w:t xml:space="preserve">, </w:t>
      </w:r>
      <w:r w:rsidRPr="00EA7348">
        <w:rPr>
          <w:rFonts w:ascii="Georgia" w:eastAsia="맑은 고딕" w:hAnsi="Georgia" w:cs="Times New Roman"/>
          <w:color w:val="000000"/>
          <w:sz w:val="22"/>
        </w:rPr>
        <w:t>Seoul</w:t>
      </w:r>
      <w:r>
        <w:rPr>
          <w:rFonts w:ascii="Georgia" w:eastAsia="맑은 고딕" w:hAnsi="Georgia" w:cs="Times New Roman" w:hint="eastAsia"/>
          <w:color w:val="000000"/>
          <w:sz w:val="22"/>
        </w:rPr>
        <w:t xml:space="preserve">, </w:t>
      </w:r>
      <w:r>
        <w:rPr>
          <w:rFonts w:ascii="Georgia" w:eastAsia="맑은 고딕" w:hAnsi="Georgia" w:cs="Times New Roman"/>
          <w:color w:val="000000"/>
          <w:sz w:val="22"/>
        </w:rPr>
        <w:t>2012</w:t>
      </w:r>
      <w:r w:rsidRPr="00AB1062">
        <w:rPr>
          <w:rFonts w:ascii="Georgia" w:eastAsia="맑은 고딕" w:hAnsi="Georgia" w:cs="Times New Roman"/>
          <w:color w:val="000000"/>
          <w:sz w:val="22"/>
        </w:rPr>
        <w:t xml:space="preserve"> (in Korean, Abstract in English)</w:t>
      </w:r>
    </w:p>
    <w:p w14:paraId="0BE0B7AE" w14:textId="77777777" w:rsidR="0078047C" w:rsidRPr="00AB1062" w:rsidRDefault="0078047C" w:rsidP="0078047C">
      <w:pPr>
        <w:widowControl/>
        <w:wordWrap/>
        <w:autoSpaceDE/>
        <w:autoSpaceDN/>
        <w:spacing w:after="0" w:line="360" w:lineRule="auto"/>
        <w:rPr>
          <w:rFonts w:ascii="Georgia" w:eastAsia="맑은 고딕" w:hAnsi="Georgia" w:cs="Times New Roman"/>
          <w:color w:val="000000"/>
          <w:sz w:val="22"/>
        </w:rPr>
      </w:pPr>
    </w:p>
    <w:p w14:paraId="46F34607" w14:textId="065A36D3" w:rsidR="0078047C" w:rsidRPr="00AB1062" w:rsidRDefault="0078047C" w:rsidP="00DE6447">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A Legal Study on Cooperative Development of Natural Resource in Emerging Markets</w:t>
      </w:r>
      <w:r w:rsidR="00DE6447">
        <w:rPr>
          <w:rFonts w:ascii="Times New Roman" w:eastAsia="맑은 고딕" w:hAnsi="Times New Roman" w:cs="Times New Roman"/>
          <w:i/>
          <w:color w:val="000000"/>
          <w:sz w:val="22"/>
        </w:rPr>
        <w:t xml:space="preserve"> </w:t>
      </w:r>
      <w:r w:rsidRPr="00573555">
        <w:rPr>
          <w:rFonts w:ascii="Times New Roman" w:eastAsia="맑은 고딕" w:hAnsi="Times New Roman" w:cs="Times New Roman"/>
          <w:i/>
          <w:color w:val="000000"/>
          <w:sz w:val="22"/>
        </w:rPr>
        <w:t>(MAVINS)(VI)</w:t>
      </w:r>
      <w:r w:rsidRPr="00AB1062">
        <w:rPr>
          <w:rFonts w:ascii="Georgia" w:eastAsia="맑은 고딕" w:hAnsi="Georgia" w:cs="Times New Roman"/>
          <w:color w:val="000000"/>
          <w:sz w:val="22"/>
        </w:rPr>
        <w:t>, K</w:t>
      </w:r>
      <w:r w:rsidR="00DE6447">
        <w:rPr>
          <w:rFonts w:ascii="Georgia" w:eastAsia="맑은 고딕" w:hAnsi="Georgia" w:cs="Times New Roman"/>
          <w:color w:val="000000"/>
          <w:sz w:val="22"/>
        </w:rPr>
        <w:t>orea</w:t>
      </w:r>
      <w:r>
        <w:rPr>
          <w:rFonts w:ascii="Georgia" w:eastAsia="맑은 고딕" w:hAnsi="Georgia" w:cs="Times New Roman" w:hint="eastAsia"/>
          <w:color w:val="000000"/>
          <w:sz w:val="22"/>
        </w:rPr>
        <w:t xml:space="preserve"> L</w:t>
      </w:r>
      <w:r w:rsidR="00DE6447">
        <w:rPr>
          <w:rFonts w:ascii="Georgia" w:eastAsia="맑은 고딕" w:hAnsi="Georgia" w:cs="Times New Roman"/>
          <w:color w:val="000000"/>
          <w:sz w:val="22"/>
        </w:rPr>
        <w:t xml:space="preserve">egislation Research </w:t>
      </w:r>
      <w:r>
        <w:rPr>
          <w:rFonts w:ascii="Georgia" w:eastAsia="맑은 고딕" w:hAnsi="Georgia" w:cs="Times New Roman" w:hint="eastAsia"/>
          <w:color w:val="000000"/>
          <w:sz w:val="22"/>
        </w:rPr>
        <w:t>I</w:t>
      </w:r>
      <w:r w:rsidR="00DE6447">
        <w:rPr>
          <w:rFonts w:ascii="Georgia" w:eastAsia="맑은 고딕" w:hAnsi="Georgia" w:cs="Times New Roman"/>
          <w:color w:val="000000"/>
          <w:sz w:val="22"/>
        </w:rPr>
        <w:t>nstitute</w:t>
      </w:r>
      <w:r w:rsidR="00287EE8">
        <w:rPr>
          <w:rFonts w:ascii="Georgia" w:eastAsia="맑은 고딕" w:hAnsi="Georgia" w:cs="Times New Roman"/>
          <w:color w:val="000000"/>
          <w:sz w:val="22"/>
        </w:rPr>
        <w:t xml:space="preserve">, Seoul, </w:t>
      </w:r>
      <w:r w:rsidRPr="00AB1062">
        <w:rPr>
          <w:rFonts w:ascii="Georgia" w:eastAsia="맑은 고딕" w:hAnsi="Georgia" w:cs="Times New Roman"/>
          <w:color w:val="000000"/>
          <w:sz w:val="22"/>
        </w:rPr>
        <w:t>2012, pp. 1-150 (in Korean, Abstract in English)</w:t>
      </w:r>
    </w:p>
    <w:p w14:paraId="7DD24D9E" w14:textId="77777777" w:rsidR="0078047C" w:rsidRPr="00AB1062" w:rsidRDefault="0078047C" w:rsidP="0078047C">
      <w:pPr>
        <w:widowControl/>
        <w:wordWrap/>
        <w:autoSpaceDE/>
        <w:autoSpaceDN/>
        <w:spacing w:after="0" w:line="360" w:lineRule="auto"/>
        <w:rPr>
          <w:rFonts w:ascii="Georgia" w:eastAsia="맑은 고딕" w:hAnsi="Georgia" w:cs="Times New Roman"/>
          <w:color w:val="000000"/>
          <w:sz w:val="22"/>
        </w:rPr>
      </w:pPr>
    </w:p>
    <w:p w14:paraId="07F898F8" w14:textId="7607E427" w:rsidR="0078047C" w:rsidRPr="00AB1062" w:rsidRDefault="0078047C" w:rsidP="00E2060C">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 xml:space="preserve">European Environment </w:t>
      </w:r>
      <w:r w:rsidRPr="00EA7348">
        <w:rPr>
          <w:rFonts w:ascii="Times New Roman" w:eastAsia="맑은 고딕" w:hAnsi="Times New Roman" w:cs="Times New Roman"/>
          <w:i/>
          <w:color w:val="000000"/>
          <w:sz w:val="22"/>
        </w:rPr>
        <w:t>Law: in European Law</w:t>
      </w:r>
      <w:r w:rsidRPr="00AB1062">
        <w:rPr>
          <w:rFonts w:ascii="Georgia" w:eastAsia="맑은 고딕" w:hAnsi="Georgia" w:cs="Times New Roman"/>
          <w:color w:val="000000"/>
          <w:sz w:val="22"/>
        </w:rPr>
        <w:t xml:space="preserve">, </w:t>
      </w:r>
      <w:r>
        <w:rPr>
          <w:rFonts w:ascii="Georgia" w:eastAsia="맑은 고딕" w:hAnsi="Georgia" w:cs="Times New Roman" w:hint="eastAsia"/>
          <w:color w:val="000000"/>
          <w:sz w:val="22"/>
        </w:rPr>
        <w:t>P</w:t>
      </w:r>
      <w:r w:rsidR="00DE6447">
        <w:rPr>
          <w:rFonts w:ascii="Georgia" w:eastAsia="맑은 고딕" w:hAnsi="Georgia" w:cs="Times New Roman"/>
          <w:color w:val="000000"/>
          <w:sz w:val="22"/>
        </w:rPr>
        <w:t>arkyoungsa</w:t>
      </w:r>
      <w:r w:rsidR="00287EE8">
        <w:rPr>
          <w:rFonts w:ascii="Georgia" w:eastAsia="맑은 고딕" w:hAnsi="Georgia" w:cs="Times New Roman"/>
          <w:color w:val="000000"/>
          <w:sz w:val="22"/>
        </w:rPr>
        <w:t xml:space="preserve">, Seoul, </w:t>
      </w:r>
      <w:r w:rsidRPr="00AB1062">
        <w:rPr>
          <w:rFonts w:ascii="Georgia" w:eastAsia="맑은 고딕" w:hAnsi="Georgia" w:cs="Times New Roman"/>
          <w:color w:val="000000"/>
          <w:sz w:val="22"/>
        </w:rPr>
        <w:t>2012, pp. 591-621 (in Korean)</w:t>
      </w:r>
    </w:p>
    <w:p w14:paraId="67110B3A" w14:textId="77777777" w:rsidR="0078047C" w:rsidRPr="0078047C" w:rsidRDefault="0078047C" w:rsidP="00AB1062">
      <w:pPr>
        <w:widowControl/>
        <w:wordWrap/>
        <w:autoSpaceDE/>
        <w:autoSpaceDN/>
        <w:spacing w:after="0" w:line="360" w:lineRule="auto"/>
        <w:ind w:left="220" w:hangingChars="100" w:hanging="220"/>
        <w:jc w:val="left"/>
        <w:rPr>
          <w:rFonts w:ascii="Georgia" w:eastAsia="맑은 고딕" w:hAnsi="Georgia" w:cs="Times New Roman"/>
          <w:sz w:val="22"/>
        </w:rPr>
      </w:pPr>
    </w:p>
    <w:p w14:paraId="13E8A590" w14:textId="4DA8E1F9" w:rsidR="00C94C49" w:rsidRPr="00AB1062" w:rsidRDefault="00C94C49" w:rsidP="00E2060C">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 xml:space="preserve">An Institutional Approach to the Needs and Possibilities of Financial Cooperation </w:t>
      </w:r>
      <w:r w:rsidRPr="00EA7348">
        <w:rPr>
          <w:rFonts w:ascii="Times New Roman" w:eastAsia="맑은 고딕" w:hAnsi="Times New Roman" w:cs="Times New Roman"/>
          <w:color w:val="000000"/>
          <w:sz w:val="22"/>
        </w:rPr>
        <w:t>System in East Asia</w:t>
      </w:r>
      <w:r w:rsidR="00EA7348" w:rsidRPr="00EA7348">
        <w:rPr>
          <w:rFonts w:ascii="Times New Roman" w:eastAsia="맑은 고딕" w:hAnsi="Times New Roman" w:cs="Times New Roman"/>
          <w:color w:val="000000"/>
          <w:sz w:val="22"/>
        </w:rPr>
        <w:t xml:space="preserve"> </w:t>
      </w:r>
      <w:r w:rsidRPr="00EA7348">
        <w:rPr>
          <w:rFonts w:ascii="Times New Roman" w:eastAsia="맑은 고딕" w:hAnsi="Times New Roman" w:cs="Times New Roman"/>
          <w:color w:val="000000"/>
          <w:sz w:val="22"/>
        </w:rPr>
        <w:t>: in Junji Nakagawa (ed.), Multilateralism and Regionalism in Global Economic Governance –Trade, Investment and Finance</w:t>
      </w:r>
      <w:r w:rsidRPr="00AB1062">
        <w:rPr>
          <w:rFonts w:ascii="Georgia" w:eastAsia="맑은 고딕" w:hAnsi="Georgia" w:cs="Times New Roman"/>
          <w:color w:val="000000"/>
          <w:sz w:val="22"/>
        </w:rPr>
        <w:t xml:space="preserve">, </w:t>
      </w:r>
      <w:r w:rsidR="00DF2824" w:rsidRPr="00EA7348">
        <w:rPr>
          <w:rFonts w:ascii="Georgia" w:eastAsia="맑은 고딕" w:hAnsi="Georgia" w:cs="Times New Roman"/>
          <w:color w:val="000000"/>
          <w:sz w:val="22"/>
        </w:rPr>
        <w:t>R</w:t>
      </w:r>
      <w:r w:rsidR="00DF2824">
        <w:rPr>
          <w:rFonts w:ascii="Georgia" w:eastAsia="맑은 고딕" w:hAnsi="Georgia" w:cs="Times New Roman"/>
          <w:color w:val="000000"/>
          <w:sz w:val="22"/>
        </w:rPr>
        <w:t>outledge</w:t>
      </w:r>
      <w:r w:rsidR="00EA7348">
        <w:rPr>
          <w:rFonts w:ascii="Georgia" w:eastAsia="맑은 고딕" w:hAnsi="Georgia" w:cs="Times New Roman" w:hint="eastAsia"/>
          <w:color w:val="000000"/>
          <w:sz w:val="22"/>
        </w:rPr>
        <w:t xml:space="preserve">, </w:t>
      </w:r>
      <w:r w:rsidR="00EA7348" w:rsidRPr="00EA7348">
        <w:rPr>
          <w:rFonts w:ascii="Georgia" w:eastAsia="맑은 고딕" w:hAnsi="Georgia" w:cs="Times New Roman"/>
          <w:color w:val="000000"/>
          <w:sz w:val="22"/>
        </w:rPr>
        <w:t>New York</w:t>
      </w:r>
      <w:r w:rsidR="00EA7348">
        <w:rPr>
          <w:rFonts w:ascii="Georgia" w:eastAsia="맑은 고딕" w:hAnsi="Georgia" w:cs="Times New Roman" w:hint="eastAsia"/>
          <w:color w:val="000000"/>
          <w:sz w:val="22"/>
        </w:rPr>
        <w:t xml:space="preserve">, </w:t>
      </w:r>
      <w:r w:rsidR="00EA7348">
        <w:rPr>
          <w:rFonts w:ascii="Georgia" w:eastAsia="맑은 고딕" w:hAnsi="Georgia" w:cs="Times New Roman"/>
          <w:color w:val="000000"/>
          <w:sz w:val="22"/>
        </w:rPr>
        <w:t>2011,</w:t>
      </w:r>
      <w:r w:rsidRPr="00AB1062">
        <w:rPr>
          <w:rFonts w:ascii="Georgia" w:eastAsia="맑은 고딕" w:hAnsi="Georgia" w:cs="Times New Roman"/>
          <w:color w:val="000000"/>
          <w:sz w:val="22"/>
        </w:rPr>
        <w:t xml:space="preserve"> pp. 54-69 (in English)</w:t>
      </w:r>
    </w:p>
    <w:p w14:paraId="5F243198" w14:textId="77777777" w:rsidR="00C94C49" w:rsidRPr="00AB1062" w:rsidRDefault="00C94C49" w:rsidP="00AB1062">
      <w:pPr>
        <w:widowControl/>
        <w:wordWrap/>
        <w:autoSpaceDE/>
        <w:autoSpaceDN/>
        <w:spacing w:after="0" w:line="360" w:lineRule="auto"/>
        <w:ind w:left="220" w:hangingChars="100" w:hanging="220"/>
        <w:rPr>
          <w:rFonts w:ascii="Georgia" w:eastAsia="맑은 고딕" w:hAnsi="Georgia" w:cs="Times New Roman"/>
          <w:color w:val="0070C0"/>
          <w:sz w:val="22"/>
        </w:rPr>
      </w:pPr>
    </w:p>
    <w:p w14:paraId="0A8F7B79" w14:textId="6D690B0A" w:rsidR="001F0BE0" w:rsidRPr="00E062A4" w:rsidRDefault="00C94C49" w:rsidP="00E0329D">
      <w:pPr>
        <w:widowControl/>
        <w:wordWrap/>
        <w:autoSpaceDE/>
        <w:autoSpaceDN/>
        <w:spacing w:after="0" w:line="360" w:lineRule="auto"/>
        <w:ind w:leftChars="150" w:left="300"/>
        <w:rPr>
          <w:rFonts w:ascii="Georgia" w:eastAsia="맑은 고딕" w:hAnsi="Georgia" w:cs="Times New Roman"/>
          <w:sz w:val="22"/>
        </w:rPr>
      </w:pPr>
      <w:r w:rsidRPr="00573555">
        <w:rPr>
          <w:rFonts w:ascii="Times New Roman" w:eastAsia="맑은 고딕" w:hAnsi="Times New Roman" w:cs="Times New Roman"/>
          <w:i/>
          <w:color w:val="000000"/>
          <w:sz w:val="22"/>
        </w:rPr>
        <w:lastRenderedPageBreak/>
        <w:t>The Study on the Legal System of Exit Strategy in G-20(IX)</w:t>
      </w:r>
      <w:r w:rsidRPr="00AB1062">
        <w:rPr>
          <w:rFonts w:ascii="Georgia" w:eastAsia="맑은 고딕" w:hAnsi="Georgia" w:cs="Times New Roman"/>
          <w:color w:val="000000"/>
          <w:sz w:val="22"/>
        </w:rPr>
        <w:t>, K</w:t>
      </w:r>
      <w:r w:rsidR="00DF2824">
        <w:rPr>
          <w:rFonts w:ascii="Georgia" w:eastAsia="맑은 고딕" w:hAnsi="Georgia" w:cs="Times New Roman"/>
          <w:color w:val="000000"/>
          <w:sz w:val="22"/>
        </w:rPr>
        <w:t>orea</w:t>
      </w:r>
      <w:r w:rsidR="00EA7348">
        <w:rPr>
          <w:rFonts w:ascii="Georgia" w:eastAsia="맑은 고딕" w:hAnsi="Georgia" w:cs="Times New Roman" w:hint="eastAsia"/>
          <w:color w:val="000000"/>
          <w:sz w:val="22"/>
        </w:rPr>
        <w:t xml:space="preserve"> L</w:t>
      </w:r>
      <w:r w:rsidR="00DF2824">
        <w:rPr>
          <w:rFonts w:ascii="Georgia" w:eastAsia="맑은 고딕" w:hAnsi="Georgia" w:cs="Times New Roman"/>
          <w:color w:val="000000"/>
          <w:sz w:val="22"/>
        </w:rPr>
        <w:t>egislation Research Institute</w:t>
      </w:r>
      <w:r w:rsidR="00287EE8">
        <w:rPr>
          <w:rFonts w:ascii="Georgia" w:eastAsia="맑은 고딕" w:hAnsi="Georgia" w:cs="Times New Roman"/>
          <w:color w:val="000000"/>
          <w:sz w:val="22"/>
        </w:rPr>
        <w:t xml:space="preserve">, Seoul, </w:t>
      </w:r>
      <w:r w:rsidRPr="00AB1062">
        <w:rPr>
          <w:rFonts w:ascii="Georgia" w:eastAsia="맑은 고딕" w:hAnsi="Georgia" w:cs="Times New Roman"/>
          <w:color w:val="000000"/>
          <w:sz w:val="22"/>
        </w:rPr>
        <w:t>2010, pp. 1-123</w:t>
      </w:r>
      <w:r w:rsidR="001F0BE0">
        <w:rPr>
          <w:rFonts w:ascii="Georgia" w:eastAsia="맑은 고딕" w:hAnsi="Georgia" w:cs="Times New Roman" w:hint="eastAsia"/>
          <w:color w:val="000000"/>
          <w:sz w:val="22"/>
        </w:rPr>
        <w:t xml:space="preserve"> </w:t>
      </w:r>
      <w:r w:rsidR="001F0BE0" w:rsidRPr="00E062A4">
        <w:rPr>
          <w:rFonts w:ascii="Georgia" w:eastAsia="맑은 고딕" w:hAnsi="Georgia" w:cs="Times New Roman"/>
          <w:sz w:val="22"/>
        </w:rPr>
        <w:t>(in Korean, Abstract in English)</w:t>
      </w:r>
    </w:p>
    <w:p w14:paraId="3D808FF9" w14:textId="77777777" w:rsidR="00C94C49" w:rsidRDefault="00C94C49" w:rsidP="00AB1062">
      <w:pPr>
        <w:widowControl/>
        <w:wordWrap/>
        <w:autoSpaceDE/>
        <w:autoSpaceDN/>
        <w:spacing w:after="0" w:line="360" w:lineRule="auto"/>
        <w:rPr>
          <w:rFonts w:ascii="Georgia" w:eastAsia="맑은 고딕" w:hAnsi="Georgia" w:cs="Times New Roman"/>
          <w:color w:val="000000"/>
          <w:sz w:val="22"/>
        </w:rPr>
      </w:pPr>
    </w:p>
    <w:p w14:paraId="08201415" w14:textId="33A2EC21" w:rsidR="0078047C" w:rsidRDefault="0078047C" w:rsidP="00E2060C">
      <w:pPr>
        <w:widowControl/>
        <w:wordWrap/>
        <w:autoSpaceDE/>
        <w:autoSpaceDN/>
        <w:spacing w:after="0" w:line="360" w:lineRule="auto"/>
        <w:ind w:leftChars="150" w:left="300"/>
        <w:rPr>
          <w:rFonts w:ascii="Georgia" w:eastAsia="맑은 고딕" w:hAnsi="Georgia" w:cs="Times New Roman"/>
          <w:color w:val="000000"/>
          <w:sz w:val="22"/>
        </w:rPr>
      </w:pPr>
      <w:r w:rsidRPr="00573555">
        <w:rPr>
          <w:rFonts w:ascii="Times New Roman" w:eastAsia="맑은 고딕" w:hAnsi="Times New Roman" w:cs="Times New Roman"/>
          <w:i/>
          <w:color w:val="000000"/>
          <w:sz w:val="22"/>
        </w:rPr>
        <w:t>Study on the Appropriateness of Management of Public Assets (I) – A Study on the Legislation of Management of Public Fund-Invested Financial Institutions</w:t>
      </w:r>
      <w:r w:rsidRPr="00AB1062">
        <w:rPr>
          <w:rFonts w:ascii="Georgia" w:eastAsia="맑은 고딕" w:hAnsi="Georgia" w:cs="Times New Roman"/>
          <w:color w:val="000000"/>
          <w:sz w:val="22"/>
        </w:rPr>
        <w:t>, K</w:t>
      </w:r>
      <w:r w:rsidR="00DF2824">
        <w:rPr>
          <w:rFonts w:ascii="Georgia" w:eastAsia="맑은 고딕" w:hAnsi="Georgia" w:cs="Times New Roman"/>
          <w:color w:val="000000"/>
          <w:sz w:val="22"/>
        </w:rPr>
        <w:t>orea Legislation Research</w:t>
      </w:r>
      <w:r w:rsidR="00287EE8">
        <w:rPr>
          <w:rFonts w:ascii="Georgia" w:eastAsia="맑은 고딕" w:hAnsi="Georgia" w:cs="Times New Roman"/>
          <w:color w:val="000000"/>
          <w:sz w:val="22"/>
        </w:rPr>
        <w:t xml:space="preserve">, </w:t>
      </w:r>
      <w:r w:rsidR="00BD0258">
        <w:rPr>
          <w:rFonts w:ascii="Georgia" w:eastAsia="맑은 고딕" w:hAnsi="Georgia" w:cs="Times New Roman"/>
          <w:color w:val="000000"/>
          <w:sz w:val="22"/>
        </w:rPr>
        <w:t xml:space="preserve">Institute, </w:t>
      </w:r>
      <w:r w:rsidR="00287EE8">
        <w:rPr>
          <w:rFonts w:ascii="Georgia" w:eastAsia="맑은 고딕" w:hAnsi="Georgia" w:cs="Times New Roman"/>
          <w:color w:val="000000"/>
          <w:sz w:val="22"/>
        </w:rPr>
        <w:t>Seoul, 2009</w:t>
      </w:r>
      <w:r w:rsidR="00DF2824">
        <w:rPr>
          <w:rFonts w:ascii="Georgia" w:eastAsia="맑은 고딕" w:hAnsi="Georgia" w:cs="Times New Roman"/>
          <w:color w:val="000000"/>
          <w:sz w:val="22"/>
        </w:rPr>
        <w:t xml:space="preserve"> </w:t>
      </w:r>
      <w:r w:rsidRPr="00AB1062">
        <w:rPr>
          <w:rFonts w:ascii="Georgia" w:eastAsia="맑은 고딕" w:hAnsi="Georgia" w:cs="Times New Roman"/>
          <w:color w:val="000000"/>
          <w:sz w:val="22"/>
        </w:rPr>
        <w:t>(in Korean, Abstract in English)</w:t>
      </w:r>
    </w:p>
    <w:p w14:paraId="0C496DE8" w14:textId="780A0E6E" w:rsidR="00AF2EA5" w:rsidRDefault="00AF2EA5" w:rsidP="00E2060C">
      <w:pPr>
        <w:widowControl/>
        <w:wordWrap/>
        <w:autoSpaceDE/>
        <w:autoSpaceDN/>
        <w:spacing w:after="0" w:line="360" w:lineRule="auto"/>
        <w:ind w:leftChars="150" w:left="300"/>
        <w:rPr>
          <w:rFonts w:ascii="Georgia" w:eastAsia="맑은 고딕" w:hAnsi="Georgia" w:cs="Times New Roman"/>
          <w:sz w:val="22"/>
        </w:rPr>
      </w:pPr>
    </w:p>
    <w:p w14:paraId="34D89829" w14:textId="74521CA8" w:rsidR="00AF2EA5" w:rsidRDefault="00AF2EA5" w:rsidP="00E2060C">
      <w:pPr>
        <w:widowControl/>
        <w:wordWrap/>
        <w:autoSpaceDE/>
        <w:autoSpaceDN/>
        <w:spacing w:after="0" w:line="360" w:lineRule="auto"/>
        <w:ind w:leftChars="150" w:left="300"/>
        <w:rPr>
          <w:rFonts w:ascii="Georgia" w:eastAsia="맑은 고딕" w:hAnsi="Georgia" w:cs="Times New Roman"/>
          <w:sz w:val="22"/>
        </w:rPr>
      </w:pPr>
    </w:p>
    <w:p w14:paraId="2BBCF25C" w14:textId="69C7FF07" w:rsidR="00AF2EA5" w:rsidRPr="006E6962" w:rsidRDefault="00AF2EA5" w:rsidP="00AF2EA5">
      <w:pPr>
        <w:widowControl/>
        <w:wordWrap/>
        <w:autoSpaceDE/>
        <w:autoSpaceDN/>
        <w:spacing w:after="0" w:line="360" w:lineRule="auto"/>
        <w:jc w:val="left"/>
        <w:rPr>
          <w:rFonts w:ascii="Arial Black" w:eastAsia="맑은 고딕" w:hAnsi="Arial Black" w:cs="Times New Roman"/>
          <w:b/>
          <w:sz w:val="24"/>
          <w:szCs w:val="24"/>
          <w:shd w:val="pct15" w:color="auto" w:fill="FFFFFF"/>
        </w:rPr>
      </w:pPr>
      <w:r>
        <w:rPr>
          <w:rFonts w:ascii="Arial Black" w:eastAsia="맑은 고딕" w:hAnsi="Arial Black" w:cs="Times New Roman"/>
          <w:b/>
          <w:sz w:val="24"/>
          <w:szCs w:val="24"/>
          <w:shd w:val="pct15" w:color="auto" w:fill="FFFFFF"/>
        </w:rPr>
        <w:t xml:space="preserve">Foreign Languages               </w:t>
      </w:r>
      <w:r w:rsidRPr="006E6962">
        <w:rPr>
          <w:rFonts w:ascii="Arial Black" w:eastAsia="맑은 고딕" w:hAnsi="Arial Black" w:cs="Times New Roman"/>
          <w:b/>
          <w:sz w:val="24"/>
          <w:szCs w:val="24"/>
          <w:shd w:val="pct15" w:color="auto" w:fill="FFFFFF"/>
        </w:rPr>
        <w:t xml:space="preserve"> </w:t>
      </w:r>
      <w:r w:rsidRPr="006E6962">
        <w:rPr>
          <w:rFonts w:ascii="Arial Black" w:eastAsia="맑은 고딕" w:hAnsi="Arial Black" w:cs="Times New Roman" w:hint="eastAsia"/>
          <w:b/>
          <w:sz w:val="24"/>
          <w:szCs w:val="24"/>
          <w:shd w:val="pct15" w:color="auto" w:fill="FFFFFF"/>
        </w:rPr>
        <w:t xml:space="preserve">                                     </w:t>
      </w:r>
      <w:r>
        <w:rPr>
          <w:rFonts w:ascii="Arial Black" w:eastAsia="맑은 고딕" w:hAnsi="Arial Black" w:cs="Times New Roman" w:hint="eastAsia"/>
          <w:b/>
          <w:sz w:val="24"/>
          <w:szCs w:val="24"/>
          <w:shd w:val="pct15" w:color="auto" w:fill="FFFFFF"/>
        </w:rPr>
        <w:t xml:space="preserve">   </w:t>
      </w:r>
      <w:r w:rsidRPr="006E6962">
        <w:rPr>
          <w:rFonts w:ascii="Arial Black" w:eastAsia="맑은 고딕" w:hAnsi="Arial Black" w:cs="Times New Roman" w:hint="eastAsia"/>
          <w:b/>
          <w:sz w:val="24"/>
          <w:szCs w:val="24"/>
          <w:shd w:val="pct15" w:color="auto" w:fill="FFFFFF"/>
        </w:rPr>
        <w:t xml:space="preserve">                </w:t>
      </w:r>
    </w:p>
    <w:p w14:paraId="0D2248FA" w14:textId="1E0E94C2" w:rsidR="00AF2EA5" w:rsidRDefault="00AF2EA5" w:rsidP="00E2060C">
      <w:pPr>
        <w:widowControl/>
        <w:wordWrap/>
        <w:autoSpaceDE/>
        <w:autoSpaceDN/>
        <w:spacing w:after="0" w:line="360" w:lineRule="auto"/>
        <w:ind w:leftChars="150" w:left="300"/>
        <w:rPr>
          <w:rFonts w:ascii="Georgia" w:eastAsia="맑은 고딕" w:hAnsi="Georgia" w:cs="Times New Roman"/>
          <w:color w:val="000000"/>
          <w:sz w:val="22"/>
        </w:rPr>
      </w:pPr>
    </w:p>
    <w:p w14:paraId="306DA634" w14:textId="2E88A9C0" w:rsidR="00AF2EA5" w:rsidRPr="00AF2EA5" w:rsidRDefault="00AF2EA5" w:rsidP="00E2060C">
      <w:pPr>
        <w:widowControl/>
        <w:wordWrap/>
        <w:autoSpaceDE/>
        <w:autoSpaceDN/>
        <w:spacing w:after="0" w:line="360" w:lineRule="auto"/>
        <w:ind w:leftChars="150" w:left="300"/>
        <w:rPr>
          <w:rFonts w:ascii="Georgia" w:eastAsia="맑은 고딕" w:hAnsi="Georgia" w:cs="Times New Roman"/>
          <w:color w:val="000000"/>
          <w:sz w:val="22"/>
        </w:rPr>
      </w:pPr>
      <w:r w:rsidRPr="00AF2EA5">
        <w:rPr>
          <w:rFonts w:ascii="Georgia" w:eastAsia="맑은 고딕" w:hAnsi="Georgia" w:cs="Times New Roman" w:hint="eastAsia"/>
          <w:color w:val="000000"/>
          <w:sz w:val="22"/>
        </w:rPr>
        <w:t>G</w:t>
      </w:r>
      <w:r w:rsidRPr="00AF2EA5">
        <w:rPr>
          <w:rFonts w:ascii="Georgia" w:eastAsia="맑은 고딕" w:hAnsi="Georgia" w:cs="Times New Roman"/>
          <w:color w:val="000000"/>
          <w:sz w:val="22"/>
        </w:rPr>
        <w:t>erman, English</w:t>
      </w:r>
    </w:p>
    <w:sectPr w:rsidR="00AF2EA5" w:rsidRPr="00AF2EA5" w:rsidSect="00911C36">
      <w:footerReference w:type="default" r:id="rId9"/>
      <w:pgSz w:w="11906" w:h="16838"/>
      <w:pgMar w:top="1276" w:right="991" w:bottom="1560"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D9E6" w14:textId="77777777" w:rsidR="005F1FD3" w:rsidRDefault="005F1FD3" w:rsidP="00AC3903">
      <w:pPr>
        <w:spacing w:after="0" w:line="240" w:lineRule="auto"/>
      </w:pPr>
      <w:r>
        <w:separator/>
      </w:r>
    </w:p>
  </w:endnote>
  <w:endnote w:type="continuationSeparator" w:id="0">
    <w:p w14:paraId="221F8D6E" w14:textId="77777777" w:rsidR="005F1FD3" w:rsidRDefault="005F1FD3" w:rsidP="00AC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iriam">
    <w:charset w:val="B1"/>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87867"/>
      <w:docPartObj>
        <w:docPartGallery w:val="Page Numbers (Bottom of Page)"/>
        <w:docPartUnique/>
      </w:docPartObj>
    </w:sdtPr>
    <w:sdtEndPr/>
    <w:sdtContent>
      <w:p w14:paraId="06B3FED9" w14:textId="52A4629D" w:rsidR="00A265CD" w:rsidRDefault="00A265CD">
        <w:pPr>
          <w:pStyle w:val="a8"/>
          <w:jc w:val="center"/>
        </w:pPr>
        <w:r>
          <w:fldChar w:fldCharType="begin"/>
        </w:r>
        <w:r>
          <w:instrText xml:space="preserve"> PAGE   \* MERGEFORMAT </w:instrText>
        </w:r>
        <w:r>
          <w:fldChar w:fldCharType="separate"/>
        </w:r>
        <w:r w:rsidR="00594980" w:rsidRPr="00594980">
          <w:rPr>
            <w:noProof/>
            <w:lang w:val="ko-KR"/>
          </w:rPr>
          <w:t>6</w:t>
        </w:r>
        <w:r>
          <w:rPr>
            <w:noProof/>
            <w:lang w:val="ko-KR"/>
          </w:rPr>
          <w:fldChar w:fldCharType="end"/>
        </w:r>
      </w:p>
    </w:sdtContent>
  </w:sdt>
  <w:p w14:paraId="42446F9F" w14:textId="77777777" w:rsidR="00A265CD" w:rsidRDefault="00A265C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D24B" w14:textId="77777777" w:rsidR="005F1FD3" w:rsidRDefault="005F1FD3" w:rsidP="00AC3903">
      <w:pPr>
        <w:spacing w:after="0" w:line="240" w:lineRule="auto"/>
      </w:pPr>
      <w:r>
        <w:separator/>
      </w:r>
    </w:p>
  </w:footnote>
  <w:footnote w:type="continuationSeparator" w:id="0">
    <w:p w14:paraId="6510939F" w14:textId="77777777" w:rsidR="005F1FD3" w:rsidRDefault="005F1FD3" w:rsidP="00AC3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9B4"/>
    <w:multiLevelType w:val="hybridMultilevel"/>
    <w:tmpl w:val="C3E4B1BC"/>
    <w:lvl w:ilvl="0" w:tplc="86DE90C0">
      <w:numFmt w:val="bullet"/>
      <w:lvlText w:val=""/>
      <w:lvlJc w:val="left"/>
      <w:pPr>
        <w:ind w:left="830" w:hanging="360"/>
      </w:pPr>
      <w:rPr>
        <w:rFonts w:ascii="Wingdings" w:eastAsia="맑은 고딕" w:hAnsi="Wingdings" w:cs="Times New Roman" w:hint="default"/>
      </w:rPr>
    </w:lvl>
    <w:lvl w:ilvl="1" w:tplc="04090003" w:tentative="1">
      <w:start w:val="1"/>
      <w:numFmt w:val="bullet"/>
      <w:lvlText w:val=""/>
      <w:lvlJc w:val="left"/>
      <w:pPr>
        <w:ind w:left="1270" w:hanging="400"/>
      </w:pPr>
      <w:rPr>
        <w:rFonts w:ascii="Wingdings" w:hAnsi="Wingdings" w:hint="default"/>
      </w:rPr>
    </w:lvl>
    <w:lvl w:ilvl="2" w:tplc="04090005" w:tentative="1">
      <w:start w:val="1"/>
      <w:numFmt w:val="bullet"/>
      <w:lvlText w:val=""/>
      <w:lvlJc w:val="left"/>
      <w:pPr>
        <w:ind w:left="1670" w:hanging="400"/>
      </w:pPr>
      <w:rPr>
        <w:rFonts w:ascii="Wingdings" w:hAnsi="Wingdings" w:hint="default"/>
      </w:rPr>
    </w:lvl>
    <w:lvl w:ilvl="3" w:tplc="04090001" w:tentative="1">
      <w:start w:val="1"/>
      <w:numFmt w:val="bullet"/>
      <w:lvlText w:val=""/>
      <w:lvlJc w:val="left"/>
      <w:pPr>
        <w:ind w:left="2070" w:hanging="400"/>
      </w:pPr>
      <w:rPr>
        <w:rFonts w:ascii="Wingdings" w:hAnsi="Wingdings" w:hint="default"/>
      </w:rPr>
    </w:lvl>
    <w:lvl w:ilvl="4" w:tplc="04090003" w:tentative="1">
      <w:start w:val="1"/>
      <w:numFmt w:val="bullet"/>
      <w:lvlText w:val=""/>
      <w:lvlJc w:val="left"/>
      <w:pPr>
        <w:ind w:left="2470" w:hanging="400"/>
      </w:pPr>
      <w:rPr>
        <w:rFonts w:ascii="Wingdings" w:hAnsi="Wingdings" w:hint="default"/>
      </w:rPr>
    </w:lvl>
    <w:lvl w:ilvl="5" w:tplc="04090005" w:tentative="1">
      <w:start w:val="1"/>
      <w:numFmt w:val="bullet"/>
      <w:lvlText w:val=""/>
      <w:lvlJc w:val="left"/>
      <w:pPr>
        <w:ind w:left="2870" w:hanging="400"/>
      </w:pPr>
      <w:rPr>
        <w:rFonts w:ascii="Wingdings" w:hAnsi="Wingdings" w:hint="default"/>
      </w:rPr>
    </w:lvl>
    <w:lvl w:ilvl="6" w:tplc="04090001" w:tentative="1">
      <w:start w:val="1"/>
      <w:numFmt w:val="bullet"/>
      <w:lvlText w:val=""/>
      <w:lvlJc w:val="left"/>
      <w:pPr>
        <w:ind w:left="3270" w:hanging="400"/>
      </w:pPr>
      <w:rPr>
        <w:rFonts w:ascii="Wingdings" w:hAnsi="Wingdings" w:hint="default"/>
      </w:rPr>
    </w:lvl>
    <w:lvl w:ilvl="7" w:tplc="04090003" w:tentative="1">
      <w:start w:val="1"/>
      <w:numFmt w:val="bullet"/>
      <w:lvlText w:val=""/>
      <w:lvlJc w:val="left"/>
      <w:pPr>
        <w:ind w:left="3670" w:hanging="400"/>
      </w:pPr>
      <w:rPr>
        <w:rFonts w:ascii="Wingdings" w:hAnsi="Wingdings" w:hint="default"/>
      </w:rPr>
    </w:lvl>
    <w:lvl w:ilvl="8" w:tplc="04090005" w:tentative="1">
      <w:start w:val="1"/>
      <w:numFmt w:val="bullet"/>
      <w:lvlText w:val=""/>
      <w:lvlJc w:val="left"/>
      <w:pPr>
        <w:ind w:left="4070" w:hanging="400"/>
      </w:pPr>
      <w:rPr>
        <w:rFonts w:ascii="Wingdings" w:hAnsi="Wingdings" w:hint="default"/>
      </w:rPr>
    </w:lvl>
  </w:abstractNum>
  <w:abstractNum w:abstractNumId="1" w15:restartNumberingAfterBreak="0">
    <w:nsid w:val="3B880AD4"/>
    <w:multiLevelType w:val="hybridMultilevel"/>
    <w:tmpl w:val="443E5618"/>
    <w:lvl w:ilvl="0" w:tplc="5EC0674C">
      <w:numFmt w:val="bullet"/>
      <w:lvlText w:val=""/>
      <w:lvlJc w:val="left"/>
      <w:pPr>
        <w:ind w:left="660" w:hanging="360"/>
      </w:pPr>
      <w:rPr>
        <w:rFonts w:ascii="Wingdings" w:eastAsia="맑은 고딕" w:hAnsi="Wingdings" w:cs="Times New Roman" w:hint="default"/>
        <w:i/>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 w15:restartNumberingAfterBreak="0">
    <w:nsid w:val="4DF87070"/>
    <w:multiLevelType w:val="hybridMultilevel"/>
    <w:tmpl w:val="F7DC6A94"/>
    <w:lvl w:ilvl="0" w:tplc="80604978">
      <w:numFmt w:val="bullet"/>
      <w:lvlText w:val=""/>
      <w:lvlJc w:val="left"/>
      <w:pPr>
        <w:ind w:left="470" w:hanging="360"/>
      </w:pPr>
      <w:rPr>
        <w:rFonts w:ascii="Wingdings" w:eastAsia="맑은 고딕" w:hAnsi="Wingdings"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3" w15:restartNumberingAfterBreak="0">
    <w:nsid w:val="51F61CBD"/>
    <w:multiLevelType w:val="hybridMultilevel"/>
    <w:tmpl w:val="DB364D46"/>
    <w:lvl w:ilvl="0" w:tplc="5C3CCF28">
      <w:start w:val="50"/>
      <w:numFmt w:val="bullet"/>
      <w:lvlText w:val="–"/>
      <w:lvlJc w:val="left"/>
      <w:pPr>
        <w:ind w:left="800" w:hanging="360"/>
      </w:pPr>
      <w:rPr>
        <w:rFonts w:ascii="Times New Roman" w:eastAsia="맑은 고딕" w:hAnsi="Times New Roman" w:cs="Times New Roman" w:hint="default"/>
        <w:i/>
      </w:rPr>
    </w:lvl>
    <w:lvl w:ilvl="1" w:tplc="04090003" w:tentative="1">
      <w:start w:val="1"/>
      <w:numFmt w:val="bullet"/>
      <w:lvlText w:val=""/>
      <w:lvlJc w:val="left"/>
      <w:pPr>
        <w:ind w:left="1240" w:hanging="400"/>
      </w:pPr>
      <w:rPr>
        <w:rFonts w:ascii="Wingdings" w:hAnsi="Wingdings" w:hint="default"/>
      </w:rPr>
    </w:lvl>
    <w:lvl w:ilvl="2" w:tplc="04090005" w:tentative="1">
      <w:start w:val="1"/>
      <w:numFmt w:val="bullet"/>
      <w:lvlText w:val=""/>
      <w:lvlJc w:val="left"/>
      <w:pPr>
        <w:ind w:left="1640" w:hanging="400"/>
      </w:pPr>
      <w:rPr>
        <w:rFonts w:ascii="Wingdings" w:hAnsi="Wingdings" w:hint="default"/>
      </w:rPr>
    </w:lvl>
    <w:lvl w:ilvl="3" w:tplc="04090001" w:tentative="1">
      <w:start w:val="1"/>
      <w:numFmt w:val="bullet"/>
      <w:lvlText w:val=""/>
      <w:lvlJc w:val="left"/>
      <w:pPr>
        <w:ind w:left="2040" w:hanging="400"/>
      </w:pPr>
      <w:rPr>
        <w:rFonts w:ascii="Wingdings" w:hAnsi="Wingdings" w:hint="default"/>
      </w:rPr>
    </w:lvl>
    <w:lvl w:ilvl="4" w:tplc="04090003" w:tentative="1">
      <w:start w:val="1"/>
      <w:numFmt w:val="bullet"/>
      <w:lvlText w:val=""/>
      <w:lvlJc w:val="left"/>
      <w:pPr>
        <w:ind w:left="2440" w:hanging="400"/>
      </w:pPr>
      <w:rPr>
        <w:rFonts w:ascii="Wingdings" w:hAnsi="Wingdings" w:hint="default"/>
      </w:rPr>
    </w:lvl>
    <w:lvl w:ilvl="5" w:tplc="04090005" w:tentative="1">
      <w:start w:val="1"/>
      <w:numFmt w:val="bullet"/>
      <w:lvlText w:val=""/>
      <w:lvlJc w:val="left"/>
      <w:pPr>
        <w:ind w:left="2840" w:hanging="400"/>
      </w:pPr>
      <w:rPr>
        <w:rFonts w:ascii="Wingdings" w:hAnsi="Wingdings" w:hint="default"/>
      </w:rPr>
    </w:lvl>
    <w:lvl w:ilvl="6" w:tplc="04090001" w:tentative="1">
      <w:start w:val="1"/>
      <w:numFmt w:val="bullet"/>
      <w:lvlText w:val=""/>
      <w:lvlJc w:val="left"/>
      <w:pPr>
        <w:ind w:left="3240" w:hanging="400"/>
      </w:pPr>
      <w:rPr>
        <w:rFonts w:ascii="Wingdings" w:hAnsi="Wingdings" w:hint="default"/>
      </w:rPr>
    </w:lvl>
    <w:lvl w:ilvl="7" w:tplc="04090003" w:tentative="1">
      <w:start w:val="1"/>
      <w:numFmt w:val="bullet"/>
      <w:lvlText w:val=""/>
      <w:lvlJc w:val="left"/>
      <w:pPr>
        <w:ind w:left="3640" w:hanging="400"/>
      </w:pPr>
      <w:rPr>
        <w:rFonts w:ascii="Wingdings" w:hAnsi="Wingdings" w:hint="default"/>
      </w:rPr>
    </w:lvl>
    <w:lvl w:ilvl="8" w:tplc="04090005" w:tentative="1">
      <w:start w:val="1"/>
      <w:numFmt w:val="bullet"/>
      <w:lvlText w:val=""/>
      <w:lvlJc w:val="left"/>
      <w:pPr>
        <w:ind w:left="4040" w:hanging="400"/>
      </w:pPr>
      <w:rPr>
        <w:rFonts w:ascii="Wingdings" w:hAnsi="Wingdings" w:hint="default"/>
      </w:rPr>
    </w:lvl>
  </w:abstractNum>
  <w:abstractNum w:abstractNumId="4" w15:restartNumberingAfterBreak="0">
    <w:nsid w:val="68862CE9"/>
    <w:multiLevelType w:val="hybridMultilevel"/>
    <w:tmpl w:val="B7CA2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A1577"/>
    <w:multiLevelType w:val="hybridMultilevel"/>
    <w:tmpl w:val="37BC78B8"/>
    <w:lvl w:ilvl="0" w:tplc="1B40CAE4">
      <w:numFmt w:val="bullet"/>
      <w:lvlText w:val=""/>
      <w:lvlJc w:val="left"/>
      <w:pPr>
        <w:ind w:left="470" w:hanging="360"/>
      </w:pPr>
      <w:rPr>
        <w:rFonts w:ascii="Wingdings" w:eastAsia="맑은 고딕" w:hAnsi="Wingdings"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49"/>
    <w:rsid w:val="00003978"/>
    <w:rsid w:val="00012EE2"/>
    <w:rsid w:val="000571E6"/>
    <w:rsid w:val="000B4A8D"/>
    <w:rsid w:val="000D5510"/>
    <w:rsid w:val="000E2034"/>
    <w:rsid w:val="000F456C"/>
    <w:rsid w:val="001243EF"/>
    <w:rsid w:val="001858FA"/>
    <w:rsid w:val="001B1A84"/>
    <w:rsid w:val="001D4728"/>
    <w:rsid w:val="001D5CE3"/>
    <w:rsid w:val="001F0BE0"/>
    <w:rsid w:val="00203832"/>
    <w:rsid w:val="00216E53"/>
    <w:rsid w:val="00244B5D"/>
    <w:rsid w:val="00251A13"/>
    <w:rsid w:val="00287EE8"/>
    <w:rsid w:val="00296D32"/>
    <w:rsid w:val="002C1C2E"/>
    <w:rsid w:val="002E4E50"/>
    <w:rsid w:val="00312098"/>
    <w:rsid w:val="003644A0"/>
    <w:rsid w:val="00372F01"/>
    <w:rsid w:val="00382F50"/>
    <w:rsid w:val="00395664"/>
    <w:rsid w:val="003B3F5A"/>
    <w:rsid w:val="003C7C46"/>
    <w:rsid w:val="003D45E4"/>
    <w:rsid w:val="004224C8"/>
    <w:rsid w:val="004406CD"/>
    <w:rsid w:val="004478F2"/>
    <w:rsid w:val="00452C63"/>
    <w:rsid w:val="00452F76"/>
    <w:rsid w:val="004A3F8F"/>
    <w:rsid w:val="004E2396"/>
    <w:rsid w:val="004E2DFE"/>
    <w:rsid w:val="004E5514"/>
    <w:rsid w:val="004E7BFA"/>
    <w:rsid w:val="0051493F"/>
    <w:rsid w:val="005150B2"/>
    <w:rsid w:val="00525AFE"/>
    <w:rsid w:val="00532CCB"/>
    <w:rsid w:val="0056105E"/>
    <w:rsid w:val="00573555"/>
    <w:rsid w:val="00594980"/>
    <w:rsid w:val="005B64DE"/>
    <w:rsid w:val="005E5C4B"/>
    <w:rsid w:val="005F1FD3"/>
    <w:rsid w:val="005F3CA4"/>
    <w:rsid w:val="00613E47"/>
    <w:rsid w:val="006261C3"/>
    <w:rsid w:val="006567C2"/>
    <w:rsid w:val="006742F1"/>
    <w:rsid w:val="006913CA"/>
    <w:rsid w:val="006C7051"/>
    <w:rsid w:val="006D5E50"/>
    <w:rsid w:val="006E0D8E"/>
    <w:rsid w:val="006E6962"/>
    <w:rsid w:val="006F0F60"/>
    <w:rsid w:val="007263B3"/>
    <w:rsid w:val="0073062A"/>
    <w:rsid w:val="0073071F"/>
    <w:rsid w:val="00733E92"/>
    <w:rsid w:val="00743810"/>
    <w:rsid w:val="0074534A"/>
    <w:rsid w:val="0078047C"/>
    <w:rsid w:val="007E5AC7"/>
    <w:rsid w:val="007F340B"/>
    <w:rsid w:val="008230E8"/>
    <w:rsid w:val="00824E54"/>
    <w:rsid w:val="00826DD2"/>
    <w:rsid w:val="00844146"/>
    <w:rsid w:val="00894803"/>
    <w:rsid w:val="008B2879"/>
    <w:rsid w:val="008F2C0D"/>
    <w:rsid w:val="00902E40"/>
    <w:rsid w:val="00911C36"/>
    <w:rsid w:val="00925E4C"/>
    <w:rsid w:val="00941208"/>
    <w:rsid w:val="00947004"/>
    <w:rsid w:val="009753E1"/>
    <w:rsid w:val="00995233"/>
    <w:rsid w:val="009C740B"/>
    <w:rsid w:val="00A0671E"/>
    <w:rsid w:val="00A12F63"/>
    <w:rsid w:val="00A265CD"/>
    <w:rsid w:val="00A37AB5"/>
    <w:rsid w:val="00A54CF4"/>
    <w:rsid w:val="00A965EB"/>
    <w:rsid w:val="00AA264F"/>
    <w:rsid w:val="00AB1062"/>
    <w:rsid w:val="00AC3903"/>
    <w:rsid w:val="00AD20ED"/>
    <w:rsid w:val="00AF1C0F"/>
    <w:rsid w:val="00AF2EA5"/>
    <w:rsid w:val="00B25925"/>
    <w:rsid w:val="00B532F8"/>
    <w:rsid w:val="00B541AB"/>
    <w:rsid w:val="00B852A7"/>
    <w:rsid w:val="00B9527F"/>
    <w:rsid w:val="00BA4C01"/>
    <w:rsid w:val="00BD0258"/>
    <w:rsid w:val="00BE18A9"/>
    <w:rsid w:val="00BF10BC"/>
    <w:rsid w:val="00BF2205"/>
    <w:rsid w:val="00C43608"/>
    <w:rsid w:val="00C63683"/>
    <w:rsid w:val="00C67D51"/>
    <w:rsid w:val="00C72AD1"/>
    <w:rsid w:val="00C839FC"/>
    <w:rsid w:val="00C94C49"/>
    <w:rsid w:val="00CA3CB5"/>
    <w:rsid w:val="00CB22ED"/>
    <w:rsid w:val="00CB36FF"/>
    <w:rsid w:val="00CC4846"/>
    <w:rsid w:val="00CD0751"/>
    <w:rsid w:val="00CD0813"/>
    <w:rsid w:val="00CE21C6"/>
    <w:rsid w:val="00CE7357"/>
    <w:rsid w:val="00D3171A"/>
    <w:rsid w:val="00D50D87"/>
    <w:rsid w:val="00D54D8F"/>
    <w:rsid w:val="00D97E87"/>
    <w:rsid w:val="00DA45D5"/>
    <w:rsid w:val="00DE6447"/>
    <w:rsid w:val="00DF2824"/>
    <w:rsid w:val="00DF7F9C"/>
    <w:rsid w:val="00E0329D"/>
    <w:rsid w:val="00E062A4"/>
    <w:rsid w:val="00E2060C"/>
    <w:rsid w:val="00E2141F"/>
    <w:rsid w:val="00E216AE"/>
    <w:rsid w:val="00E2494C"/>
    <w:rsid w:val="00E37776"/>
    <w:rsid w:val="00E40EA5"/>
    <w:rsid w:val="00E451F2"/>
    <w:rsid w:val="00E477AC"/>
    <w:rsid w:val="00E4780D"/>
    <w:rsid w:val="00E624A7"/>
    <w:rsid w:val="00E6796D"/>
    <w:rsid w:val="00E95D07"/>
    <w:rsid w:val="00EA4247"/>
    <w:rsid w:val="00EA7348"/>
    <w:rsid w:val="00EC3A05"/>
    <w:rsid w:val="00EC6535"/>
    <w:rsid w:val="00EF2999"/>
    <w:rsid w:val="00F0298F"/>
    <w:rsid w:val="00F142F6"/>
    <w:rsid w:val="00F703DD"/>
    <w:rsid w:val="00F7113C"/>
    <w:rsid w:val="00F74A68"/>
    <w:rsid w:val="00F74BC5"/>
    <w:rsid w:val="00F74D5C"/>
    <w:rsid w:val="00F87539"/>
    <w:rsid w:val="00FA00D3"/>
    <w:rsid w:val="00FD38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C51E0"/>
  <w15:docId w15:val="{334CDB8B-D036-4260-8522-49B14B0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A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94C49"/>
    <w:pPr>
      <w:jc w:val="left"/>
    </w:pPr>
  </w:style>
  <w:style w:type="character" w:customStyle="1" w:styleId="Char">
    <w:name w:val="메모 텍스트 Char"/>
    <w:basedOn w:val="a0"/>
    <w:link w:val="a3"/>
    <w:uiPriority w:val="99"/>
    <w:semiHidden/>
    <w:rsid w:val="00C94C49"/>
  </w:style>
  <w:style w:type="character" w:styleId="a4">
    <w:name w:val="annotation reference"/>
    <w:basedOn w:val="a0"/>
    <w:uiPriority w:val="99"/>
    <w:semiHidden/>
    <w:unhideWhenUsed/>
    <w:rsid w:val="00C94C49"/>
    <w:rPr>
      <w:sz w:val="16"/>
      <w:szCs w:val="16"/>
    </w:rPr>
  </w:style>
  <w:style w:type="paragraph" w:styleId="a5">
    <w:name w:val="Balloon Text"/>
    <w:basedOn w:val="a"/>
    <w:link w:val="Char0"/>
    <w:uiPriority w:val="99"/>
    <w:semiHidden/>
    <w:unhideWhenUsed/>
    <w:rsid w:val="00C94C4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C94C49"/>
    <w:rPr>
      <w:rFonts w:asciiTheme="majorHAnsi" w:eastAsiaTheme="majorEastAsia" w:hAnsiTheme="majorHAnsi" w:cstheme="majorBidi"/>
      <w:sz w:val="18"/>
      <w:szCs w:val="18"/>
    </w:rPr>
  </w:style>
  <w:style w:type="paragraph" w:styleId="a6">
    <w:name w:val="List Paragraph"/>
    <w:basedOn w:val="a"/>
    <w:uiPriority w:val="34"/>
    <w:qFormat/>
    <w:rsid w:val="003C7C46"/>
    <w:pPr>
      <w:ind w:leftChars="400" w:left="800"/>
    </w:pPr>
  </w:style>
  <w:style w:type="paragraph" w:styleId="a7">
    <w:name w:val="header"/>
    <w:basedOn w:val="a"/>
    <w:link w:val="Char1"/>
    <w:uiPriority w:val="99"/>
    <w:unhideWhenUsed/>
    <w:rsid w:val="00AC3903"/>
    <w:pPr>
      <w:tabs>
        <w:tab w:val="center" w:pos="4513"/>
        <w:tab w:val="right" w:pos="9026"/>
      </w:tabs>
      <w:snapToGrid w:val="0"/>
    </w:pPr>
  </w:style>
  <w:style w:type="character" w:customStyle="1" w:styleId="Char1">
    <w:name w:val="머리글 Char"/>
    <w:basedOn w:val="a0"/>
    <w:link w:val="a7"/>
    <w:uiPriority w:val="99"/>
    <w:rsid w:val="00AC3903"/>
  </w:style>
  <w:style w:type="paragraph" w:styleId="a8">
    <w:name w:val="footer"/>
    <w:basedOn w:val="a"/>
    <w:link w:val="Char2"/>
    <w:uiPriority w:val="99"/>
    <w:unhideWhenUsed/>
    <w:rsid w:val="00AC3903"/>
    <w:pPr>
      <w:tabs>
        <w:tab w:val="center" w:pos="4513"/>
        <w:tab w:val="right" w:pos="9026"/>
      </w:tabs>
      <w:snapToGrid w:val="0"/>
    </w:pPr>
  </w:style>
  <w:style w:type="character" w:customStyle="1" w:styleId="Char2">
    <w:name w:val="바닥글 Char"/>
    <w:basedOn w:val="a0"/>
    <w:link w:val="a8"/>
    <w:uiPriority w:val="99"/>
    <w:rsid w:val="00AC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AA7A-8D4D-473F-823C-DE98AB1A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3371</Words>
  <Characters>19215</Characters>
  <Application>Microsoft Office Word</Application>
  <DocSecurity>0</DocSecurity>
  <Lines>160</Lines>
  <Paragraphs>45</Paragraphs>
  <ScaleCrop>false</ScaleCrop>
  <HeadingPairs>
    <vt:vector size="2" baseType="variant">
      <vt:variant>
        <vt:lpstr>제목</vt:lpstr>
      </vt:variant>
      <vt:variant>
        <vt:i4>1</vt:i4>
      </vt:variant>
    </vt:vector>
  </HeadingPairs>
  <TitlesOfParts>
    <vt:vector size="1" baseType="lpstr">
      <vt:lpstr/>
    </vt:vector>
  </TitlesOfParts>
  <Company>Toshiba</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Brionchoi</dc:creator>
  <cp:lastModifiedBy>Hyungjoon Jun</cp:lastModifiedBy>
  <cp:revision>2</cp:revision>
  <cp:lastPrinted>2021-06-01T10:43:00Z</cp:lastPrinted>
  <dcterms:created xsi:type="dcterms:W3CDTF">2022-01-25T07:56:00Z</dcterms:created>
  <dcterms:modified xsi:type="dcterms:W3CDTF">2022-01-25T07:56:00Z</dcterms:modified>
</cp:coreProperties>
</file>